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51" w:rsidRPr="00C57603" w:rsidRDefault="00C57603" w:rsidP="00C57603">
      <w:pPr>
        <w:rPr>
          <w:rFonts w:ascii="Times New Roman" w:hAnsi="Times New Roman" w:cs="Times New Roman"/>
          <w:sz w:val="24"/>
          <w:szCs w:val="24"/>
        </w:rPr>
      </w:pPr>
      <w:r w:rsidRPr="00C57603">
        <w:rPr>
          <w:rFonts w:ascii="Times New Roman" w:hAnsi="Times New Roman" w:cs="Times New Roman"/>
          <w:color w:val="000000"/>
          <w:sz w:val="24"/>
          <w:szCs w:val="24"/>
        </w:rPr>
        <w:t xml:space="preserve">Федеральный государственный образовательный стандарт дошкольного образования (далее – ФГОС ДО) направлен на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к их структуре и результатам </w:t>
      </w:r>
      <w:proofErr w:type="spellStart"/>
      <w:r w:rsidRPr="00C57603">
        <w:rPr>
          <w:rFonts w:ascii="Times New Roman" w:hAnsi="Times New Roman" w:cs="Times New Roman"/>
          <w:color w:val="000000"/>
          <w:sz w:val="24"/>
          <w:szCs w:val="24"/>
        </w:rPr>
        <w:t>освоения.Повышение</w:t>
      </w:r>
      <w:proofErr w:type="spellEnd"/>
      <w:r w:rsidRPr="00C57603">
        <w:rPr>
          <w:rFonts w:ascii="Times New Roman" w:hAnsi="Times New Roman" w:cs="Times New Roman"/>
          <w:color w:val="000000"/>
          <w:sz w:val="24"/>
          <w:szCs w:val="24"/>
        </w:rPr>
        <w:t xml:space="preserve"> качества дошкольного образования находится в прямой зависимости не только от уровня подготовленности педагогических кадров к работе в условиях введения и реализации ФГОС ДО, но и от степени вовлеченности родителей (законных представителей) к реализации новых стандартов, от тесного взаимодействия семьи и детского сада в вопросах воспитания, обучения и развития детей дошкольного возраста.</w:t>
      </w:r>
      <w:r w:rsidR="001D0BC4">
        <w:rPr>
          <w:rFonts w:ascii="Times New Roman" w:hAnsi="Times New Roman" w:cs="Times New Roman"/>
          <w:color w:val="000000"/>
          <w:sz w:val="24"/>
          <w:szCs w:val="24"/>
        </w:rPr>
        <w:t xml:space="preserve"> </w:t>
      </w:r>
      <w:r w:rsidRPr="00C57603">
        <w:rPr>
          <w:rFonts w:ascii="Times New Roman" w:hAnsi="Times New Roman" w:cs="Times New Roman"/>
          <w:color w:val="000000"/>
          <w:sz w:val="24"/>
          <w:szCs w:val="24"/>
        </w:rPr>
        <w:t>Данные методические рекомендации адресованы педагогическим и руководящим работникам системы дошкольного образования и родителям детей дошкольных образовательных организаций (далее – ДОО), реализующих образовательные программы дошкольного образования.</w:t>
      </w:r>
      <w:r w:rsidRPr="00C57603">
        <w:rPr>
          <w:rFonts w:ascii="Times New Roman" w:hAnsi="Times New Roman" w:cs="Times New Roman"/>
          <w:color w:val="000000"/>
          <w:sz w:val="24"/>
          <w:szCs w:val="24"/>
        </w:rPr>
        <w:br/>
        <w:t>Цель: оказание помощи педагогическим и руководящим работникам ДОО в обеспечении информирования родителей (законных представителей) по основным направлениям и приоритетам развития дошкольного образования, в том числе и ФГОС ДО.</w:t>
      </w:r>
      <w:r w:rsidRPr="00C57603">
        <w:rPr>
          <w:rFonts w:ascii="Times New Roman" w:hAnsi="Times New Roman" w:cs="Times New Roman"/>
          <w:color w:val="000000"/>
          <w:sz w:val="24"/>
          <w:szCs w:val="24"/>
        </w:rPr>
        <w:br/>
        <w:t>Информационная работа – это системная целенаправленная работа, диалог субъектов взаимодействия, в процессе которого формируется понимание значимости новых преобразований, происходит осознание сопричастности каждого к полученным результатам.</w:t>
      </w:r>
      <w:r w:rsidRPr="00C57603">
        <w:rPr>
          <w:rFonts w:ascii="Times New Roman" w:hAnsi="Times New Roman" w:cs="Times New Roman"/>
          <w:color w:val="000000"/>
          <w:sz w:val="24"/>
          <w:szCs w:val="24"/>
        </w:rPr>
        <w:br/>
        <w:t>Нужно, чтобы родители и общественность имели представление о том, каким должно быть образование вообще и в дошкольной организации в частности. К сожалению, часто эти представления бывают ошибочными, далекими от реальности, поэтому от качества информационной работы с общественностью во многом зависит комфортность взаимодействия с родителями.</w:t>
      </w:r>
      <w:r w:rsidRPr="00C57603">
        <w:rPr>
          <w:rFonts w:ascii="Times New Roman" w:hAnsi="Times New Roman" w:cs="Times New Roman"/>
          <w:color w:val="000000"/>
          <w:sz w:val="24"/>
          <w:szCs w:val="24"/>
        </w:rPr>
        <w:br/>
        <w:t>Важно не только информировать родительскую общественность, но и создавать переговорные площадки для того, чтобы согласовывать многочисленные вопросы реализации основной образовательной программы дошкольного образования. Только в этом случае родители могут быть участниками (субъектами) образовательных отношений, принимающими участие в управлении и оценке качества дошкольного образования.</w:t>
      </w:r>
      <w:r w:rsidRPr="00C57603">
        <w:rPr>
          <w:rFonts w:ascii="Times New Roman" w:hAnsi="Times New Roman" w:cs="Times New Roman"/>
          <w:color w:val="000000"/>
          <w:sz w:val="24"/>
          <w:szCs w:val="24"/>
        </w:rPr>
        <w:br/>
        <w:t>Обеспечение сотрудничества между ДОО и родителями может осуществляться самыми различными способами, одним из которых является включение самих родителей в создание информационных продуктов по реализации нового Федерального государственного образовательного стандарта дошкольного образования.</w:t>
      </w:r>
      <w:r w:rsidRPr="00C57603">
        <w:rPr>
          <w:rFonts w:ascii="Times New Roman" w:hAnsi="Times New Roman" w:cs="Times New Roman"/>
          <w:color w:val="000000"/>
          <w:sz w:val="24"/>
          <w:szCs w:val="24"/>
        </w:rPr>
        <w:br/>
        <w:t xml:space="preserve">Содержание и форма, а также способы представления напрямую зависят от целевой аудитории. Для информационной работы с общественностью по представлению работы по ФГОС ДО могут использоваться разнообразные формы продуктов: буклеты, фильмы, сообщения в СМИ, конкурсы и творческие отчеты детей, публичные доклады, информационная страница на сайте, презентации, стенды, плакаты и др.В организации этой работы следует учитывать ряд особенностей самих информационных продуктов и способов их доведения до потребителя. Информационные продукты и услуги должны соответствовать следующим параметрам: полнота, своевременность, достоверность, доступность, защищенность, </w:t>
      </w:r>
      <w:proofErr w:type="spellStart"/>
      <w:r w:rsidRPr="00C57603">
        <w:rPr>
          <w:rFonts w:ascii="Times New Roman" w:hAnsi="Times New Roman" w:cs="Times New Roman"/>
          <w:color w:val="000000"/>
          <w:sz w:val="24"/>
          <w:szCs w:val="24"/>
        </w:rPr>
        <w:t>адресность</w:t>
      </w:r>
      <w:proofErr w:type="spellEnd"/>
      <w:r w:rsidRPr="00C57603">
        <w:rPr>
          <w:rFonts w:ascii="Times New Roman" w:hAnsi="Times New Roman" w:cs="Times New Roman"/>
          <w:color w:val="000000"/>
          <w:sz w:val="24"/>
          <w:szCs w:val="24"/>
        </w:rPr>
        <w:t>, временные затраты на подготовку и использование информационного сообщения, оперативность, комфортность, эстетичность, современный дизайн, фирменный стиль и др.В методических рекомендациях представлен материал по планированию работы, связанной с информированием родителей по вопросам введения и реализации ФГОС ДО; даны ответы на вопросы, которые чаще всего задают руководители и воспитатели ДОО: какие материалы размещать на сайте; какие результаты реализации ФГОС ДО представлять родительской общественности; какой программно-</w:t>
      </w:r>
      <w:r w:rsidRPr="00C57603">
        <w:rPr>
          <w:rFonts w:ascii="Times New Roman" w:hAnsi="Times New Roman" w:cs="Times New Roman"/>
          <w:color w:val="000000"/>
          <w:sz w:val="24"/>
          <w:szCs w:val="24"/>
        </w:rPr>
        <w:lastRenderedPageBreak/>
        <w:t>методический материал может быть ими востребован; какие информационные продукты использовать для представления результатов ФГОС ДО общественности; как организовать информационную работу с общественностью и многое другое.</w:t>
      </w:r>
      <w:r w:rsidRPr="00C57603">
        <w:rPr>
          <w:rFonts w:ascii="Times New Roman" w:hAnsi="Times New Roman" w:cs="Times New Roman"/>
          <w:color w:val="000000"/>
          <w:sz w:val="24"/>
          <w:szCs w:val="24"/>
        </w:rPr>
        <w:br/>
        <w:t>Рекомендации знакомят всех заинтересованных лиц с нормативно-правовыми документами, защищающими материнство и детство, определяющими права и обязанности родителей по воспитанию и образованию детей; раскрывают «Требования к условиям реализации основной образовательной программы дошкольного образования» в части привлечения родителей.</w:t>
      </w:r>
      <w:r w:rsidRPr="00C57603">
        <w:rPr>
          <w:rFonts w:ascii="Times New Roman" w:hAnsi="Times New Roman" w:cs="Times New Roman"/>
          <w:color w:val="000000"/>
          <w:sz w:val="24"/>
          <w:szCs w:val="24"/>
        </w:rPr>
        <w:br/>
        <w:t>В рекомендациях раскрыты основные и наиболее эффективные направления и формы сотрудничества семьи и ДОО в вопросах дошкольного образования.</w:t>
      </w:r>
      <w:r w:rsidRPr="00C57603">
        <w:rPr>
          <w:rFonts w:ascii="Times New Roman" w:hAnsi="Times New Roman" w:cs="Times New Roman"/>
          <w:color w:val="000000"/>
          <w:sz w:val="24"/>
          <w:szCs w:val="24"/>
        </w:rPr>
        <w:br/>
        <w:t>В приложении представлены примерные планы ДОО по информированию родителей (законных представителей), методические материалы по работе родительских клубов, круглых столов, перечень примерных тем для обсуждения с родителями по вопросам введения и реализации ФГОС ДО.</w:t>
      </w:r>
      <w:r w:rsidRPr="00C57603">
        <w:rPr>
          <w:rFonts w:ascii="Times New Roman" w:hAnsi="Times New Roman" w:cs="Times New Roman"/>
          <w:color w:val="000000"/>
          <w:sz w:val="24"/>
          <w:szCs w:val="24"/>
        </w:rPr>
        <w:br/>
        <w:t>Нормативно-правовые документы, регулирующие права и обязанности родителей в сфере образования.</w:t>
      </w:r>
      <w:r w:rsidRPr="00C57603">
        <w:rPr>
          <w:rFonts w:ascii="Times New Roman" w:hAnsi="Times New Roman" w:cs="Times New Roman"/>
          <w:color w:val="000000"/>
          <w:sz w:val="24"/>
          <w:szCs w:val="24"/>
        </w:rPr>
        <w:br/>
        <w:t>Предлагаемый перечень нормативно-правовых документов:</w:t>
      </w:r>
      <w:r w:rsidRPr="00C57603">
        <w:rPr>
          <w:rFonts w:ascii="Times New Roman" w:hAnsi="Times New Roman" w:cs="Times New Roman"/>
          <w:color w:val="000000"/>
          <w:sz w:val="24"/>
          <w:szCs w:val="24"/>
        </w:rPr>
        <w:br/>
        <w:t>– Конституция РФ.</w:t>
      </w:r>
      <w:r w:rsidRPr="00C57603">
        <w:rPr>
          <w:rFonts w:ascii="Times New Roman" w:hAnsi="Times New Roman" w:cs="Times New Roman"/>
          <w:color w:val="000000"/>
          <w:sz w:val="24"/>
          <w:szCs w:val="24"/>
        </w:rPr>
        <w:br/>
        <w:t xml:space="preserve">– Федеральный закон от 29.12.2012 № 273-ФЗ (ред. от 03.02.2014) «Об образовании в Российской Федерации» (с </w:t>
      </w:r>
      <w:proofErr w:type="spellStart"/>
      <w:r w:rsidRPr="00C57603">
        <w:rPr>
          <w:rFonts w:ascii="Times New Roman" w:hAnsi="Times New Roman" w:cs="Times New Roman"/>
          <w:color w:val="000000"/>
          <w:sz w:val="24"/>
          <w:szCs w:val="24"/>
        </w:rPr>
        <w:t>изм</w:t>
      </w:r>
      <w:proofErr w:type="spellEnd"/>
      <w:r w:rsidRPr="00C57603">
        <w:rPr>
          <w:rFonts w:ascii="Times New Roman" w:hAnsi="Times New Roman" w:cs="Times New Roman"/>
          <w:color w:val="000000"/>
          <w:sz w:val="24"/>
          <w:szCs w:val="24"/>
        </w:rPr>
        <w:t>. и доп., вступ. в силу с 06.05.2014).</w:t>
      </w:r>
      <w:r w:rsidRPr="00C57603">
        <w:rPr>
          <w:rFonts w:ascii="Times New Roman" w:hAnsi="Times New Roman" w:cs="Times New Roman"/>
          <w:color w:val="000000"/>
          <w:sz w:val="24"/>
          <w:szCs w:val="24"/>
        </w:rPr>
        <w:br/>
        <w:t>– Семейный кодекс Российской Федерации от 29 декабря 1995 года № 223-ФЗ.</w:t>
      </w:r>
      <w:r w:rsidRPr="00C57603">
        <w:rPr>
          <w:rFonts w:ascii="Times New Roman" w:hAnsi="Times New Roman" w:cs="Times New Roman"/>
          <w:color w:val="000000"/>
          <w:sz w:val="24"/>
          <w:szCs w:val="24"/>
        </w:rPr>
        <w:br/>
        <w:t>– Федеральный закон от 24 июля 1998 г. № 124-ФЗ «Об основных гарантиях прав ребенка в Российской Федерации» (с изменениями и дополнениями).</w:t>
      </w:r>
      <w:r w:rsidRPr="00C57603">
        <w:rPr>
          <w:rFonts w:ascii="Times New Roman" w:hAnsi="Times New Roman" w:cs="Times New Roman"/>
          <w:color w:val="000000"/>
          <w:sz w:val="24"/>
          <w:szCs w:val="24"/>
        </w:rPr>
        <w:br/>
        <w:t xml:space="preserve">– Приказ </w:t>
      </w:r>
      <w:proofErr w:type="spellStart"/>
      <w:r w:rsidRPr="00C57603">
        <w:rPr>
          <w:rFonts w:ascii="Times New Roman" w:hAnsi="Times New Roman" w:cs="Times New Roman"/>
          <w:color w:val="000000"/>
          <w:sz w:val="24"/>
          <w:szCs w:val="24"/>
        </w:rPr>
        <w:t>Минобрнауки</w:t>
      </w:r>
      <w:proofErr w:type="spellEnd"/>
      <w:r w:rsidRPr="00C57603">
        <w:rPr>
          <w:rFonts w:ascii="Times New Roman" w:hAnsi="Times New Roman" w:cs="Times New Roman"/>
          <w:color w:val="000000"/>
          <w:sz w:val="24"/>
          <w:szCs w:val="24"/>
        </w:rPr>
        <w:t xml:space="preserve"> России от 17.10.2013 № 1155 «Об утверждении федерального государственного образовательного стандарта дошкольного образования».</w:t>
      </w:r>
      <w:r w:rsidRPr="00C57603">
        <w:rPr>
          <w:rFonts w:ascii="Times New Roman" w:hAnsi="Times New Roman" w:cs="Times New Roman"/>
          <w:color w:val="000000"/>
          <w:sz w:val="24"/>
          <w:szCs w:val="24"/>
        </w:rPr>
        <w:br/>
        <w:t>Материнство, детство и семья стали находиться под защитой государства только с 15 сентября 1990 г., в соответствии с п.4 статьи 15 Конституции РФ. При этом подразумевается, что защита детей государством состоит в создании социально-экономических и правовых предпосылок для развития, воспитания и образования детей.</w:t>
      </w:r>
      <w:r w:rsidRPr="00C57603">
        <w:rPr>
          <w:rFonts w:ascii="Times New Roman" w:hAnsi="Times New Roman" w:cs="Times New Roman"/>
          <w:color w:val="000000"/>
          <w:sz w:val="24"/>
          <w:szCs w:val="24"/>
        </w:rPr>
        <w:br/>
        <w:t>С целью дальнейшего развития и создания механизма реализации прав ребенка на развитие и образование, гарантированных Конституцией РФ, в Российской Федерации был принят целый ряд законодательных актов: Семейный кодекс РФ, Закон «Об основных гарантиях прав ребенка в Российской Федерации», Закон «Об образовании в Российской Федерации». </w:t>
      </w:r>
      <w:r w:rsidRPr="00C57603">
        <w:rPr>
          <w:rFonts w:ascii="Times New Roman" w:hAnsi="Times New Roman" w:cs="Times New Roman"/>
          <w:color w:val="000000"/>
          <w:sz w:val="24"/>
          <w:szCs w:val="24"/>
        </w:rPr>
        <w:br/>
        <w:t>Семейный кодекс Российской Федерации представляет собой документ, регулирующий вопросы семейных отношений на основе действующей Конституции Российской Федерации и нового гражданского законодательства.</w:t>
      </w:r>
      <w:r w:rsidRPr="00C57603">
        <w:rPr>
          <w:rFonts w:ascii="Times New Roman" w:hAnsi="Times New Roman" w:cs="Times New Roman"/>
          <w:color w:val="000000"/>
          <w:sz w:val="24"/>
          <w:szCs w:val="24"/>
        </w:rPr>
        <w:br/>
        <w:t>Раздел IV Семейного кодекса РФ целиком посвящен правам и обязанностям родителей и детей. Особый интерес представляет глава 12 «Права и обязанности родителей». В статье 63 данной главы оговариваются права и обязанности родителей по воспитанию и образованию детей, подчеркивается их ответственность за здоровье, образование, духовное и нравственное развитие ребенка. В целях создания правовых, социально-экономических условий для реализации прав и законных интересов детей, предусмотренных Конституцией РФ, был принят ФЗ «Об основных гарантиях прав ребенка в РФ».</w:t>
      </w:r>
      <w:r w:rsidRPr="00C57603">
        <w:rPr>
          <w:rFonts w:ascii="Times New Roman" w:hAnsi="Times New Roman" w:cs="Times New Roman"/>
          <w:color w:val="000000"/>
          <w:sz w:val="24"/>
          <w:szCs w:val="24"/>
        </w:rPr>
        <w:br/>
        <w:t xml:space="preserve">В Федеральном законе «Об основных гарантиях прав ребенка в Российской Федерации» выделяется особая категория детей, нуждающихся в защите и помощи со стороны государства. Наряду с детьми-инвалидами, детьми-жертвами вооруженных и межнациональных конфликтов к этой категории относятся дети с отклонениями в поведении, а также те дети, чья </w:t>
      </w:r>
      <w:r w:rsidRPr="00C57603">
        <w:rPr>
          <w:rFonts w:ascii="Times New Roman" w:hAnsi="Times New Roman" w:cs="Times New Roman"/>
          <w:color w:val="000000"/>
          <w:sz w:val="24"/>
          <w:szCs w:val="24"/>
        </w:rPr>
        <w:lastRenderedPageBreak/>
        <w:t>жизнедеятельность оказалась нарушенной в результате сложившихся обстоятельств, и они не могут преодолеть данные обстоятельства сами или с помощью семьи.</w:t>
      </w:r>
      <w:r w:rsidRPr="00C57603">
        <w:rPr>
          <w:rFonts w:ascii="Times New Roman" w:hAnsi="Times New Roman" w:cs="Times New Roman"/>
          <w:color w:val="000000"/>
          <w:sz w:val="24"/>
          <w:szCs w:val="24"/>
        </w:rPr>
        <w:br/>
        <w:t>В 4 статье Закона – «Цели государственной политики в интересах детей» впервые в российском законодательстве указано, что «государственная политика в интересах детей является приоритетной областью деятельности органов государственной власти РФ».</w:t>
      </w:r>
      <w:r w:rsidRPr="00C57603">
        <w:rPr>
          <w:rFonts w:ascii="Times New Roman" w:hAnsi="Times New Roman" w:cs="Times New Roman"/>
          <w:color w:val="000000"/>
          <w:sz w:val="24"/>
          <w:szCs w:val="24"/>
        </w:rPr>
        <w:br/>
        <w:t>Вторая глава «Основные направления обеспечения прав ребенка в РФ» включает содержание, которое указывает на обязанность органов государственной власти, родителей и педагогов содействовать в реализации права на образование.</w:t>
      </w:r>
      <w:r w:rsidRPr="00C57603">
        <w:rPr>
          <w:rFonts w:ascii="Times New Roman" w:hAnsi="Times New Roman" w:cs="Times New Roman"/>
          <w:color w:val="000000"/>
          <w:sz w:val="24"/>
          <w:szCs w:val="24"/>
        </w:rPr>
        <w:br/>
        <w:t>В законе «Об образовании в Российской Федерации» государством гарантируется общедоступность и бесплатность дошкольного образования как первого уровня общего образования по основным общеобразовательным программам.</w:t>
      </w:r>
      <w:r w:rsidRPr="00C57603">
        <w:rPr>
          <w:rFonts w:ascii="Times New Roman" w:hAnsi="Times New Roman" w:cs="Times New Roman"/>
          <w:color w:val="000000"/>
          <w:sz w:val="24"/>
          <w:szCs w:val="24"/>
        </w:rPr>
        <w:br/>
        <w:t>Согласно Закону, образование в дошкольном детстве может быть получено:</w:t>
      </w:r>
      <w:r w:rsidRPr="00C57603">
        <w:rPr>
          <w:rFonts w:ascii="Times New Roman" w:hAnsi="Times New Roman" w:cs="Times New Roman"/>
          <w:color w:val="000000"/>
          <w:sz w:val="24"/>
          <w:szCs w:val="24"/>
        </w:rPr>
        <w:br/>
        <w:t>– в организациях, осуществляющих образовательную деятельность;</w:t>
      </w:r>
      <w:r w:rsidRPr="00C57603">
        <w:rPr>
          <w:rFonts w:ascii="Times New Roman" w:hAnsi="Times New Roman" w:cs="Times New Roman"/>
          <w:color w:val="000000"/>
          <w:sz w:val="24"/>
          <w:szCs w:val="24"/>
        </w:rPr>
        <w:br/>
        <w:t>– вне организаций, осуществляющих образовательную деятельность (в форме семейного образования).</w:t>
      </w:r>
      <w:r w:rsidRPr="00C57603">
        <w:rPr>
          <w:rFonts w:ascii="Times New Roman" w:hAnsi="Times New Roman" w:cs="Times New Roman"/>
          <w:color w:val="000000"/>
          <w:sz w:val="24"/>
          <w:szCs w:val="24"/>
        </w:rPr>
        <w:br/>
        <w:t>Если родители выбирают для получения образования своих детей организацию, осуществляющую образовательную деятельность, то они «встают» в «электронную очередь» в соответствии с предусмотренными для этого правилами. В тех случаях, когда ребенок будет получать образование в семье, родители в форме заявления обязаны информировать об этом органы местного самоуправления муниципального района или городского округа. При этом Законом допускается сочетание различных форм получения образования. Так, например, ребенок до пяти лет может получать образование в семье, а затем в организации, осуществляющей образовательную деятельность. При этом родителям важно обратить внимание на то, что государство готово финансировать не любое образование детей дошкольного возраста, а только то, которое они будут получать при реализации основной общеобразовательной программы (Ст.12ч.2, 3 ФЗ).</w:t>
      </w:r>
      <w:r w:rsidRPr="00C57603">
        <w:rPr>
          <w:rFonts w:ascii="Times New Roman" w:hAnsi="Times New Roman" w:cs="Times New Roman"/>
          <w:color w:val="000000"/>
          <w:sz w:val="24"/>
          <w:szCs w:val="24"/>
        </w:rPr>
        <w:br/>
        <w:t>Разработка дошкольной организацией основной образовательной программы дошкольного общего образования осуществляется самостоятельно в соответствии:</w:t>
      </w:r>
      <w:r w:rsidRPr="00C57603">
        <w:rPr>
          <w:rFonts w:ascii="Times New Roman" w:hAnsi="Times New Roman" w:cs="Times New Roman"/>
          <w:color w:val="000000"/>
          <w:sz w:val="24"/>
          <w:szCs w:val="24"/>
        </w:rPr>
        <w:br/>
        <w:t>– с федеральными государственными образовательными стандартами;</w:t>
      </w:r>
      <w:r w:rsidRPr="00C57603">
        <w:rPr>
          <w:rFonts w:ascii="Times New Roman" w:hAnsi="Times New Roman" w:cs="Times New Roman"/>
          <w:color w:val="000000"/>
          <w:sz w:val="24"/>
          <w:szCs w:val="24"/>
        </w:rPr>
        <w:br/>
        <w:t>– с учетом соответствующих примерных основных образовательных программ (Ст.12, ч.5, 6, 7 ФЗ), с привлечением органов самоуправления (совета образовательной организации, попечительского, управляющего совета и др.), обеспечивающих государственно-общественный характер управления образовательной организацией. В соответствии со статьей 33 закона «Об образовании в Российской Федерации» дети дошкольного возраста относятся к обучающимся в зависимости от уровня осваиваемой ими образовательной программы, формы обучения, режима пребывания в образовательной организации.</w:t>
      </w:r>
      <w:r w:rsidRPr="00C57603">
        <w:rPr>
          <w:rFonts w:ascii="Times New Roman" w:hAnsi="Times New Roman" w:cs="Times New Roman"/>
          <w:color w:val="000000"/>
          <w:sz w:val="24"/>
          <w:szCs w:val="24"/>
        </w:rPr>
        <w:br/>
        <w:t xml:space="preserve">Формы обучения детей дошкольного образования по основной образовательной программе определяются Стандартом. В соответствии с требованиями Стандарта, обучение детей должно осуществляться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(раздел 1. пункт 4 Стандарта). Формы обучения по дополнительным образовательным программам определяются самостоятельно организацией, которая осуществляет образовательную деятельность. Обучение ребенка в детском саду, кроме фронтальных форм обучения, может осуществляться по индивидуальному учебному плану, который позволяет ребенку осваивать основную образовательную программу с учетом его особенностей и образовательных потребностей. При этом обучение по </w:t>
      </w:r>
      <w:r w:rsidRPr="00C57603">
        <w:rPr>
          <w:rFonts w:ascii="Times New Roman" w:hAnsi="Times New Roman" w:cs="Times New Roman"/>
          <w:color w:val="000000"/>
          <w:sz w:val="24"/>
          <w:szCs w:val="24"/>
        </w:rPr>
        <w:lastRenderedPageBreak/>
        <w:t>индивидуальному учебному плану может осуществляться только по той программе, которая реализуется в дошкольной образовательной организации. При этом для детей дошкольного возраста первый уровень общего образования не является обязательным и не подлежит промежуточной и государственной итоговой аттестации.</w:t>
      </w:r>
      <w:r w:rsidRPr="00C57603">
        <w:rPr>
          <w:rFonts w:ascii="Times New Roman" w:hAnsi="Times New Roman" w:cs="Times New Roman"/>
          <w:color w:val="000000"/>
          <w:sz w:val="24"/>
          <w:szCs w:val="24"/>
        </w:rPr>
        <w:br/>
        <w:t>Особый интерес для родителей представляет статья 44 «Права, обязанности и ответственность в сфере образования родителей (законных представителей) несовершеннолетних обучающихся». Согласно этой статье закона, родители имеют преимущественное право перед другими лицами на обучение и воспитание детей, на защиту их прав и законных интересов.</w:t>
      </w:r>
      <w:r w:rsidRPr="00C57603">
        <w:rPr>
          <w:rFonts w:ascii="Times New Roman" w:hAnsi="Times New Roman" w:cs="Times New Roman"/>
          <w:color w:val="000000"/>
          <w:sz w:val="24"/>
          <w:szCs w:val="24"/>
        </w:rPr>
        <w:br/>
        <w:t>В соответствии с 44 статьей закона «Об образовании в Российской Федерации» родители получают юридическое право на то, чтобы познакомиться:</w:t>
      </w:r>
      <w:r w:rsidRPr="00C57603">
        <w:rPr>
          <w:rFonts w:ascii="Times New Roman" w:hAnsi="Times New Roman" w:cs="Times New Roman"/>
          <w:color w:val="000000"/>
          <w:sz w:val="24"/>
          <w:szCs w:val="24"/>
        </w:rPr>
        <w:br/>
        <w:t>– с уставом, лицензией, свидетельством о государственной аккредитации, учебно-программными материалами и другими документами, регламентирующими организацию и осуществление образовательной деятельности;</w:t>
      </w:r>
      <w:r w:rsidRPr="00C57603">
        <w:rPr>
          <w:rFonts w:ascii="Times New Roman" w:hAnsi="Times New Roman" w:cs="Times New Roman"/>
          <w:color w:val="000000"/>
          <w:sz w:val="24"/>
          <w:szCs w:val="24"/>
        </w:rPr>
        <w:br/>
        <w:t>– с содержанием образования, используемыми методами обучения и воспитания, образовательными технологиями;</w:t>
      </w:r>
      <w:r w:rsidRPr="00C57603">
        <w:rPr>
          <w:rFonts w:ascii="Times New Roman" w:hAnsi="Times New Roman" w:cs="Times New Roman"/>
          <w:color w:val="000000"/>
          <w:sz w:val="24"/>
          <w:szCs w:val="24"/>
        </w:rPr>
        <w:br/>
        <w:t>– с информацией обо всех видах планируемых обследований ребенка (психологических, психолого-педагогических), имеют право принимать решение относительно участия ребенка в таких обследованиях;</w:t>
      </w:r>
      <w:r w:rsidRPr="00C57603">
        <w:rPr>
          <w:rFonts w:ascii="Times New Roman" w:hAnsi="Times New Roman" w:cs="Times New Roman"/>
          <w:color w:val="000000"/>
          <w:sz w:val="24"/>
          <w:szCs w:val="24"/>
        </w:rPr>
        <w:br/>
        <w:t>– с результатами проведенных обследований ребенка.</w:t>
      </w:r>
      <w:r w:rsidRPr="00C57603">
        <w:rPr>
          <w:rFonts w:ascii="Times New Roman" w:hAnsi="Times New Roman" w:cs="Times New Roman"/>
          <w:color w:val="000000"/>
          <w:sz w:val="24"/>
          <w:szCs w:val="24"/>
        </w:rPr>
        <w:br/>
        <w:t>Согласно выдвигаемым в этой статье закона требованиям, родители обязаны:</w:t>
      </w:r>
      <w:r w:rsidRPr="00C57603">
        <w:rPr>
          <w:rFonts w:ascii="Times New Roman" w:hAnsi="Times New Roman" w:cs="Times New Roman"/>
          <w:color w:val="000000"/>
          <w:sz w:val="24"/>
          <w:szCs w:val="24"/>
        </w:rPr>
        <w:br/>
        <w:t>– обеспечить получение детьми первого уровня общего образования;</w:t>
      </w:r>
      <w:r w:rsidRPr="00C57603">
        <w:rPr>
          <w:rFonts w:ascii="Times New Roman" w:hAnsi="Times New Roman" w:cs="Times New Roman"/>
          <w:color w:val="000000"/>
          <w:sz w:val="24"/>
          <w:szCs w:val="24"/>
        </w:rPr>
        <w:br/>
        <w:t>– знакомиться с ходом и содержанием образовательного процесса и высказывать свое мнение относительно рекомендаций по организации обучения и воспитания детей;</w:t>
      </w:r>
      <w:r w:rsidRPr="00C57603">
        <w:rPr>
          <w:rFonts w:ascii="Times New Roman" w:hAnsi="Times New Roman" w:cs="Times New Roman"/>
          <w:color w:val="000000"/>
          <w:sz w:val="24"/>
          <w:szCs w:val="24"/>
        </w:rPr>
        <w:br/>
        <w:t xml:space="preserve">– присутствовать при обследовании детей </w:t>
      </w:r>
      <w:proofErr w:type="spellStart"/>
      <w:r w:rsidRPr="00C57603">
        <w:rPr>
          <w:rFonts w:ascii="Times New Roman" w:hAnsi="Times New Roman" w:cs="Times New Roman"/>
          <w:color w:val="000000"/>
          <w:sz w:val="24"/>
          <w:szCs w:val="24"/>
        </w:rPr>
        <w:t>психолого-медико-педагогической</w:t>
      </w:r>
      <w:proofErr w:type="spellEnd"/>
      <w:r w:rsidRPr="00C57603">
        <w:rPr>
          <w:rFonts w:ascii="Times New Roman" w:hAnsi="Times New Roman" w:cs="Times New Roman"/>
          <w:color w:val="000000"/>
          <w:sz w:val="24"/>
          <w:szCs w:val="24"/>
        </w:rPr>
        <w:t xml:space="preserve"> комиссией, при обсуждении результатов обследования и вынесении заключения;</w:t>
      </w:r>
      <w:r w:rsidRPr="00C57603">
        <w:rPr>
          <w:rFonts w:ascii="Times New Roman" w:hAnsi="Times New Roman" w:cs="Times New Roman"/>
          <w:color w:val="000000"/>
          <w:sz w:val="24"/>
          <w:szCs w:val="24"/>
        </w:rPr>
        <w:br/>
        <w:t>– соблюдать правила внутреннего распорядка, требования локальных нормативных актов, предусмотренных образовательной организацией;</w:t>
      </w:r>
      <w:r w:rsidRPr="00C57603">
        <w:rPr>
          <w:rFonts w:ascii="Times New Roman" w:hAnsi="Times New Roman" w:cs="Times New Roman"/>
          <w:color w:val="000000"/>
          <w:sz w:val="24"/>
          <w:szCs w:val="24"/>
        </w:rPr>
        <w:br/>
        <w:t>– уважать честь и достоинство детей и работников организации, осуществляющей образовательную деятельность;</w:t>
      </w:r>
      <w:r w:rsidRPr="00C57603">
        <w:rPr>
          <w:rFonts w:ascii="Times New Roman" w:hAnsi="Times New Roman" w:cs="Times New Roman"/>
          <w:color w:val="000000"/>
          <w:sz w:val="24"/>
          <w:szCs w:val="24"/>
        </w:rPr>
        <w:br/>
        <w:t>– участвовать в управлении организации, осуществляющей образовательную деятельность, в форме, определяемой уставом этой организации.</w:t>
      </w:r>
      <w:r w:rsidRPr="00C57603">
        <w:rPr>
          <w:rFonts w:ascii="Times New Roman" w:hAnsi="Times New Roman" w:cs="Times New Roman"/>
          <w:color w:val="000000"/>
          <w:sz w:val="24"/>
          <w:szCs w:val="24"/>
        </w:rPr>
        <w:br/>
        <w:t>За неисполнение или ненадлежащее исполнение родителями обязанностей, предусмотренных законом «Об образовании в Российской Федерации» и другими законами, родители несут ответственность, предусмотренную законодательством РФ. Таким образом, становится очевидным, что участие родителей в реализации основной образовательной программы дошкольного образования является серьезным и ответственным для них делом, требующим определенной компетентности. В связи с этим предлагаем родителям более подробно познакомиться с моделями реализации основной общеобразовательной программы дошкольного образования на основе федерального государственного образовательного стандарта дошкольного образования.</w:t>
      </w:r>
      <w:r w:rsidRPr="00C57603">
        <w:rPr>
          <w:rFonts w:ascii="Times New Roman" w:hAnsi="Times New Roman" w:cs="Times New Roman"/>
          <w:color w:val="000000"/>
          <w:sz w:val="24"/>
          <w:szCs w:val="24"/>
        </w:rPr>
        <w:br/>
        <w:t xml:space="preserve">Федеральный государственный образовательный стандарт дошкольного образования, реализуемый дошкольными образовательными организациями с 01.01.2014 г., представляет собой трехсторонний общественный договор между семьей, обществом, государством. Родители (законные представители) обучающихся становятся субъектами образовательного процесса, непосредственно участвующими в ходе его проектирования и реализации. Согласно требованиям ФГОС ДО (пункт 3.) «Требования к условиям реализации основной образовательной программы </w:t>
      </w:r>
      <w:r w:rsidRPr="00C57603">
        <w:rPr>
          <w:rFonts w:ascii="Times New Roman" w:hAnsi="Times New Roman" w:cs="Times New Roman"/>
          <w:color w:val="000000"/>
          <w:sz w:val="24"/>
          <w:szCs w:val="24"/>
        </w:rPr>
        <w:lastRenderedPageBreak/>
        <w:t>дошкольного образования»:</w:t>
      </w:r>
      <w:r w:rsidRPr="00C57603">
        <w:rPr>
          <w:rFonts w:ascii="Times New Roman" w:hAnsi="Times New Roman" w:cs="Times New Roman"/>
          <w:color w:val="000000"/>
          <w:sz w:val="24"/>
          <w:szCs w:val="24"/>
        </w:rPr>
        <w:br/>
        <w:t>– необходимо создать условия для участия родителей (законных представителей) в образовательной деятельности;</w:t>
      </w:r>
      <w:r w:rsidRPr="00C57603">
        <w:rPr>
          <w:rFonts w:ascii="Times New Roman" w:hAnsi="Times New Roman" w:cs="Times New Roman"/>
          <w:color w:val="000000"/>
          <w:sz w:val="24"/>
          <w:szCs w:val="24"/>
        </w:rPr>
        <w:br/>
        <w:t>– обеспечить поддержку родителей (законных представителей) в воспитании детей, охране и укреплении их здоровья;</w:t>
      </w:r>
      <w:r w:rsidRPr="00C57603">
        <w:rPr>
          <w:rFonts w:ascii="Times New Roman" w:hAnsi="Times New Roman" w:cs="Times New Roman"/>
          <w:color w:val="000000"/>
          <w:sz w:val="24"/>
          <w:szCs w:val="24"/>
        </w:rPr>
        <w:br/>
        <w:t>– наладить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C57603">
        <w:rPr>
          <w:rFonts w:ascii="Times New Roman" w:hAnsi="Times New Roman" w:cs="Times New Roman"/>
          <w:color w:val="000000"/>
          <w:sz w:val="24"/>
          <w:szCs w:val="24"/>
        </w:rPr>
        <w:br/>
        <w:t>Основные направления, формы организации совместной работы с родителями по освоению требований ФГОС ДО.</w:t>
      </w:r>
      <w:r w:rsidRPr="00C57603">
        <w:rPr>
          <w:rFonts w:ascii="Times New Roman" w:hAnsi="Times New Roman" w:cs="Times New Roman"/>
          <w:color w:val="000000"/>
          <w:sz w:val="24"/>
          <w:szCs w:val="24"/>
        </w:rPr>
        <w:br/>
        <w:t>Задачи совместной работы ДОО и родителей (законных представителей) воспитанников:</w:t>
      </w:r>
      <w:r w:rsidRPr="00C57603">
        <w:rPr>
          <w:rFonts w:ascii="Times New Roman" w:hAnsi="Times New Roman" w:cs="Times New Roman"/>
          <w:color w:val="000000"/>
          <w:sz w:val="24"/>
          <w:szCs w:val="24"/>
        </w:rPr>
        <w:br/>
        <w:t>1. Установить партнерские отношения с семьей каждого воспитанника.</w:t>
      </w:r>
      <w:r w:rsidRPr="00C57603">
        <w:rPr>
          <w:rFonts w:ascii="Times New Roman" w:hAnsi="Times New Roman" w:cs="Times New Roman"/>
          <w:color w:val="000000"/>
          <w:sz w:val="24"/>
          <w:szCs w:val="24"/>
        </w:rPr>
        <w:br/>
        <w:t>2. Объединить усилия семьи и ДОО для развития и воспитания детей.</w:t>
      </w:r>
      <w:r w:rsidRPr="00C57603">
        <w:rPr>
          <w:rFonts w:ascii="Times New Roman" w:hAnsi="Times New Roman" w:cs="Times New Roman"/>
          <w:color w:val="000000"/>
          <w:sz w:val="24"/>
          <w:szCs w:val="24"/>
        </w:rPr>
        <w:br/>
        <w:t xml:space="preserve">3. Создать атмосферу взаимопонимания родителей (законных представителей) воспитанников и педагогов ДОО, общности их интересов, эмоциональной </w:t>
      </w:r>
      <w:proofErr w:type="spellStart"/>
      <w:r w:rsidRPr="00C57603">
        <w:rPr>
          <w:rFonts w:ascii="Times New Roman" w:hAnsi="Times New Roman" w:cs="Times New Roman"/>
          <w:color w:val="000000"/>
          <w:sz w:val="24"/>
          <w:szCs w:val="24"/>
        </w:rPr>
        <w:t>взаимоподдержки</w:t>
      </w:r>
      <w:proofErr w:type="spellEnd"/>
      <w:r w:rsidRPr="00C57603">
        <w:rPr>
          <w:rFonts w:ascii="Times New Roman" w:hAnsi="Times New Roman" w:cs="Times New Roman"/>
          <w:color w:val="000000"/>
          <w:sz w:val="24"/>
          <w:szCs w:val="24"/>
        </w:rPr>
        <w:t>.</w:t>
      </w:r>
      <w:r w:rsidRPr="00C57603">
        <w:rPr>
          <w:rFonts w:ascii="Times New Roman" w:hAnsi="Times New Roman" w:cs="Times New Roman"/>
          <w:color w:val="000000"/>
          <w:sz w:val="24"/>
          <w:szCs w:val="24"/>
        </w:rPr>
        <w:br/>
        <w:t>4. Активизировать и обогащать воспитательные умения родителей.</w:t>
      </w:r>
      <w:r w:rsidRPr="00C57603">
        <w:rPr>
          <w:rFonts w:ascii="Times New Roman" w:hAnsi="Times New Roman" w:cs="Times New Roman"/>
          <w:color w:val="000000"/>
          <w:sz w:val="24"/>
          <w:szCs w:val="24"/>
        </w:rPr>
        <w:br/>
        <w:t>5. Поддерживать уверенность родителей (законных представителей) в собственных педагогических возможностях.</w:t>
      </w:r>
      <w:r w:rsidRPr="00C57603">
        <w:rPr>
          <w:rFonts w:ascii="Times New Roman" w:hAnsi="Times New Roman" w:cs="Times New Roman"/>
          <w:color w:val="000000"/>
          <w:sz w:val="24"/>
          <w:szCs w:val="24"/>
        </w:rPr>
        <w:br/>
        <w:t>Основные направления организации совместной работы ДОО и родителей (законных представителей):</w:t>
      </w:r>
      <w:r w:rsidRPr="00C57603">
        <w:rPr>
          <w:rFonts w:ascii="Times New Roman" w:hAnsi="Times New Roman" w:cs="Times New Roman"/>
          <w:color w:val="000000"/>
          <w:sz w:val="24"/>
          <w:szCs w:val="24"/>
        </w:rPr>
        <w:br/>
        <w:t>Изучение родительских мнений, потребностей, запросов в отношении качества образовательных услуг, предоставляемых образовательной организацией: анкетирование, экспертные оценки, социологические опросы, мониторинги и т.п. </w:t>
      </w:r>
      <w:r w:rsidRPr="00C57603">
        <w:rPr>
          <w:rFonts w:ascii="Times New Roman" w:hAnsi="Times New Roman" w:cs="Times New Roman"/>
          <w:color w:val="000000"/>
          <w:sz w:val="24"/>
          <w:szCs w:val="24"/>
        </w:rPr>
        <w:br/>
        <w:t>Психолого-педагогическое просвещение родителей (законных представителей): повышение педагогической и психологической грамотности; знакомство с концептуальными основами построения ФГОС ДО и программно-методическими комплектами, реализуемыми в образовательной организации.</w:t>
      </w:r>
      <w:r w:rsidRPr="00C57603">
        <w:rPr>
          <w:rFonts w:ascii="Times New Roman" w:hAnsi="Times New Roman" w:cs="Times New Roman"/>
          <w:color w:val="000000"/>
          <w:sz w:val="24"/>
          <w:szCs w:val="24"/>
        </w:rPr>
        <w:br/>
        <w:t>Повышение правовой культуры родителей (законных представителей): изучение нормативных документов, оказание помощи в грамотном применении существующих документов на практике.</w:t>
      </w:r>
      <w:r w:rsidRPr="00C57603">
        <w:rPr>
          <w:rFonts w:ascii="Times New Roman" w:hAnsi="Times New Roman" w:cs="Times New Roman"/>
          <w:color w:val="000000"/>
          <w:sz w:val="24"/>
          <w:szCs w:val="24"/>
        </w:rPr>
        <w:br/>
        <w:t>Становление ценностей здорового образа жизни в семье: пропаганда здорового образа жизни; профилактика возникновения вредных привычек и наклонностей, определение негативных факторов риска для здоровья детей; формирование положительного отношения к физической культуре и спорту.</w:t>
      </w:r>
      <w:r w:rsidRPr="00C57603">
        <w:rPr>
          <w:rFonts w:ascii="Times New Roman" w:hAnsi="Times New Roman" w:cs="Times New Roman"/>
          <w:color w:val="000000"/>
          <w:sz w:val="24"/>
          <w:szCs w:val="24"/>
        </w:rPr>
        <w:br/>
        <w:t>Управление образовательной организацией, образовательным процессом: участие в работе советов различного уровня (управляющий, попечительский; родительский комитет, клубы, объединения); участие в проектировании основной образовательной программы образовательной организации; материально-техническое обеспечение образовательного процесса.</w:t>
      </w:r>
      <w:r w:rsidRPr="00C57603">
        <w:rPr>
          <w:rFonts w:ascii="Times New Roman" w:hAnsi="Times New Roman" w:cs="Times New Roman"/>
          <w:color w:val="000000"/>
          <w:sz w:val="24"/>
          <w:szCs w:val="24"/>
        </w:rPr>
        <w:br/>
        <w:t xml:space="preserve">Организация </w:t>
      </w:r>
      <w:proofErr w:type="spellStart"/>
      <w:r w:rsidRPr="00C57603">
        <w:rPr>
          <w:rFonts w:ascii="Times New Roman" w:hAnsi="Times New Roman" w:cs="Times New Roman"/>
          <w:color w:val="000000"/>
          <w:sz w:val="24"/>
          <w:szCs w:val="24"/>
        </w:rPr>
        <w:t>культурно-досуговой</w:t>
      </w:r>
      <w:proofErr w:type="spellEnd"/>
      <w:r w:rsidRPr="00C57603">
        <w:rPr>
          <w:rFonts w:ascii="Times New Roman" w:hAnsi="Times New Roman" w:cs="Times New Roman"/>
          <w:color w:val="000000"/>
          <w:sz w:val="24"/>
          <w:szCs w:val="24"/>
        </w:rPr>
        <w:t>, учебно-исследовательской, проектной деятельности обучающихся: массовые мероприятия с родителями (законными представителями), организация совместной общественно значимой деятельности и досуга родителей и обучающихся, проведение открытых мероприятий для родителей (законных представителей), участие в подготовке совместных проектов.</w:t>
      </w:r>
      <w:r w:rsidRPr="00C57603">
        <w:rPr>
          <w:rFonts w:ascii="Times New Roman" w:hAnsi="Times New Roman" w:cs="Times New Roman"/>
          <w:color w:val="000000"/>
          <w:sz w:val="24"/>
          <w:szCs w:val="24"/>
        </w:rPr>
        <w:br/>
        <w:t>Формы взаимодействия ДОО и семьи:</w:t>
      </w:r>
      <w:r w:rsidRPr="00C57603">
        <w:rPr>
          <w:rFonts w:ascii="Times New Roman" w:hAnsi="Times New Roman" w:cs="Times New Roman"/>
          <w:color w:val="000000"/>
          <w:sz w:val="24"/>
          <w:szCs w:val="24"/>
        </w:rPr>
        <w:br/>
        <w:t>Информационно-аналитические формы: анкетирование, опрос, интервью, беседа.</w:t>
      </w:r>
      <w:r w:rsidRPr="00C57603">
        <w:rPr>
          <w:rFonts w:ascii="Times New Roman" w:hAnsi="Times New Roman" w:cs="Times New Roman"/>
          <w:color w:val="000000"/>
          <w:sz w:val="24"/>
          <w:szCs w:val="24"/>
        </w:rPr>
        <w:br/>
        <w:t xml:space="preserve">Познавательные формы: практикум, лекция, дискуссии, круглый стол, дебаты, конференция, </w:t>
      </w:r>
      <w:r w:rsidRPr="00C57603">
        <w:rPr>
          <w:rFonts w:ascii="Times New Roman" w:hAnsi="Times New Roman" w:cs="Times New Roman"/>
          <w:color w:val="000000"/>
          <w:sz w:val="24"/>
          <w:szCs w:val="24"/>
        </w:rPr>
        <w:lastRenderedPageBreak/>
        <w:t xml:space="preserve">общее собрание, вечера вопросов и ответов, родительские вечера, родительские чтения, родительский тренинг, педагогическая беседа, семейная гостиная, клуб для родителей, дни добрых дел, дни открытых дверей, ознакомительные дни, эпизодические посещения, деловые </w:t>
      </w:r>
      <w:proofErr w:type="spellStart"/>
      <w:r w:rsidRPr="00C57603">
        <w:rPr>
          <w:rFonts w:ascii="Times New Roman" w:hAnsi="Times New Roman" w:cs="Times New Roman"/>
          <w:color w:val="000000"/>
          <w:sz w:val="24"/>
          <w:szCs w:val="24"/>
        </w:rPr>
        <w:t>игры.Досуговые</w:t>
      </w:r>
      <w:proofErr w:type="spellEnd"/>
      <w:r w:rsidRPr="00C57603">
        <w:rPr>
          <w:rFonts w:ascii="Times New Roman" w:hAnsi="Times New Roman" w:cs="Times New Roman"/>
          <w:color w:val="000000"/>
          <w:sz w:val="24"/>
          <w:szCs w:val="24"/>
        </w:rPr>
        <w:t xml:space="preserve"> формы: праздники, утренники, мероприятия. Выставки работ родителей и детей, семейные вернисажи, совместные походы и экскурсии.</w:t>
      </w:r>
      <w:r w:rsidRPr="00C57603">
        <w:rPr>
          <w:rFonts w:ascii="Times New Roman" w:hAnsi="Times New Roman" w:cs="Times New Roman"/>
          <w:color w:val="000000"/>
          <w:sz w:val="24"/>
          <w:szCs w:val="24"/>
        </w:rPr>
        <w:br/>
        <w:t>Письменные формы: еженедельные записки, неформальные записки, личные блокноты, дневники, папки, письменные отчеты о развитии ребенка.</w:t>
      </w:r>
      <w:r w:rsidRPr="00C57603">
        <w:rPr>
          <w:rFonts w:ascii="Times New Roman" w:hAnsi="Times New Roman" w:cs="Times New Roman"/>
          <w:color w:val="000000"/>
          <w:sz w:val="24"/>
          <w:szCs w:val="24"/>
        </w:rPr>
        <w:br/>
        <w:t>Наглядно-информационные формы: информационно-ознакомительные и информационно-просветительские.</w:t>
      </w:r>
      <w:r w:rsidRPr="00C57603">
        <w:rPr>
          <w:rFonts w:ascii="Times New Roman" w:hAnsi="Times New Roman" w:cs="Times New Roman"/>
          <w:color w:val="000000"/>
          <w:sz w:val="24"/>
          <w:szCs w:val="24"/>
        </w:rPr>
        <w:br/>
        <w:t>Заключение </w:t>
      </w:r>
      <w:r w:rsidRPr="00C57603">
        <w:rPr>
          <w:rFonts w:ascii="Times New Roman" w:hAnsi="Times New Roman" w:cs="Times New Roman"/>
          <w:color w:val="000000"/>
          <w:sz w:val="24"/>
          <w:szCs w:val="24"/>
        </w:rPr>
        <w:br/>
        <w:t>Таким образом, от участия родителей в работе дошкольного учреждения выигрывают все субъекты педагогического процесса, прежде всего, дети. И не только потому, что они узнают что-то новое. Важнее другое – они учатся с уважением, любовью и благодарностью смотреть на своих пап, мам, бабушек, дедушек, которые, оказывается, так много знают, так интересно рассказывают, у которых такие золотые руки.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 Таким образом, можно говорить о реальном дополнении семейного и общественного воспитания.</w:t>
      </w:r>
      <w:r w:rsidRPr="00C57603">
        <w:rPr>
          <w:rFonts w:ascii="Times New Roman" w:hAnsi="Times New Roman" w:cs="Times New Roman"/>
          <w:color w:val="000000"/>
          <w:sz w:val="24"/>
          <w:szCs w:val="24"/>
        </w:rPr>
        <w:br/>
        <w:t>Детство – это уникальный период в жизни человека, в процессе которого формируется здоровье, осуществляется развитие личности. Из детства ребенок выносит то, что сохраняется потом на всю жизнь. И наша общая задача – максимально насытить дошкольный период в жизни ребенка.</w:t>
      </w:r>
      <w:r w:rsidRPr="00C57603">
        <w:rPr>
          <w:rFonts w:ascii="Times New Roman" w:hAnsi="Times New Roman" w:cs="Times New Roman"/>
          <w:color w:val="000000"/>
          <w:sz w:val="24"/>
          <w:szCs w:val="24"/>
        </w:rPr>
        <w:br/>
        <w:t>Список литературы</w:t>
      </w:r>
      <w:r w:rsidRPr="00C57603">
        <w:rPr>
          <w:rFonts w:ascii="Times New Roman" w:hAnsi="Times New Roman" w:cs="Times New Roman"/>
          <w:color w:val="000000"/>
          <w:sz w:val="24"/>
          <w:szCs w:val="24"/>
        </w:rPr>
        <w:br/>
        <w:t xml:space="preserve">1. Федеральный закон от 29.12.2012 № 273-ФЗ (ред. от 03.02.2014) «Об образовании в Российской Федерации» (с </w:t>
      </w:r>
      <w:proofErr w:type="spellStart"/>
      <w:r w:rsidRPr="00C57603">
        <w:rPr>
          <w:rFonts w:ascii="Times New Roman" w:hAnsi="Times New Roman" w:cs="Times New Roman"/>
          <w:color w:val="000000"/>
          <w:sz w:val="24"/>
          <w:szCs w:val="24"/>
        </w:rPr>
        <w:t>изм</w:t>
      </w:r>
      <w:proofErr w:type="spellEnd"/>
      <w:r w:rsidRPr="00C57603">
        <w:rPr>
          <w:rFonts w:ascii="Times New Roman" w:hAnsi="Times New Roman" w:cs="Times New Roman"/>
          <w:color w:val="000000"/>
          <w:sz w:val="24"/>
          <w:szCs w:val="24"/>
        </w:rPr>
        <w:t>. и доп., вступ. в силу с 06.05.2014) [Текст].</w:t>
      </w:r>
      <w:r w:rsidRPr="00C57603">
        <w:rPr>
          <w:rFonts w:ascii="Times New Roman" w:hAnsi="Times New Roman" w:cs="Times New Roman"/>
          <w:color w:val="000000"/>
          <w:sz w:val="24"/>
          <w:szCs w:val="24"/>
        </w:rPr>
        <w:br/>
        <w:t xml:space="preserve">2. Приказ </w:t>
      </w:r>
      <w:proofErr w:type="spellStart"/>
      <w:r w:rsidRPr="00C57603">
        <w:rPr>
          <w:rFonts w:ascii="Times New Roman" w:hAnsi="Times New Roman" w:cs="Times New Roman"/>
          <w:color w:val="000000"/>
          <w:sz w:val="24"/>
          <w:szCs w:val="24"/>
        </w:rPr>
        <w:t>Минобрнауки</w:t>
      </w:r>
      <w:proofErr w:type="spellEnd"/>
      <w:r w:rsidRPr="00C57603">
        <w:rPr>
          <w:rFonts w:ascii="Times New Roman" w:hAnsi="Times New Roman" w:cs="Times New Roman"/>
          <w:color w:val="000000"/>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[Текст].</w:t>
      </w:r>
      <w:r w:rsidRPr="00C57603">
        <w:rPr>
          <w:rFonts w:ascii="Times New Roman" w:hAnsi="Times New Roman" w:cs="Times New Roman"/>
          <w:color w:val="000000"/>
          <w:sz w:val="24"/>
          <w:szCs w:val="24"/>
        </w:rPr>
        <w:br/>
        <w:t xml:space="preserve">3. Приказ </w:t>
      </w:r>
      <w:proofErr w:type="spellStart"/>
      <w:r w:rsidRPr="00C57603">
        <w:rPr>
          <w:rFonts w:ascii="Times New Roman" w:hAnsi="Times New Roman" w:cs="Times New Roman"/>
          <w:color w:val="000000"/>
          <w:sz w:val="24"/>
          <w:szCs w:val="24"/>
        </w:rPr>
        <w:t>Минобрнауки</w:t>
      </w:r>
      <w:proofErr w:type="spellEnd"/>
      <w:r w:rsidRPr="00C57603">
        <w:rPr>
          <w:rFonts w:ascii="Times New Roman" w:hAnsi="Times New Roman" w:cs="Times New Roman"/>
          <w:color w:val="000000"/>
          <w:sz w:val="24"/>
          <w:szCs w:val="24"/>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Приложение. Федеральный государственный образовательный стандарт дошкольного образования [Текст].</w:t>
      </w:r>
      <w:r w:rsidRPr="00C57603">
        <w:rPr>
          <w:rFonts w:ascii="Times New Roman" w:hAnsi="Times New Roman" w:cs="Times New Roman"/>
          <w:color w:val="000000"/>
          <w:sz w:val="24"/>
          <w:szCs w:val="24"/>
        </w:rPr>
        <w:br/>
        <w:t xml:space="preserve">4. </w:t>
      </w:r>
      <w:proofErr w:type="spellStart"/>
      <w:r w:rsidRPr="00C57603">
        <w:rPr>
          <w:rFonts w:ascii="Times New Roman" w:hAnsi="Times New Roman" w:cs="Times New Roman"/>
          <w:color w:val="000000"/>
          <w:sz w:val="24"/>
          <w:szCs w:val="24"/>
        </w:rPr>
        <w:t>Агавелян</w:t>
      </w:r>
      <w:proofErr w:type="spellEnd"/>
      <w:r w:rsidRPr="00C57603">
        <w:rPr>
          <w:rFonts w:ascii="Times New Roman" w:hAnsi="Times New Roman" w:cs="Times New Roman"/>
          <w:color w:val="000000"/>
          <w:sz w:val="24"/>
          <w:szCs w:val="24"/>
        </w:rPr>
        <w:t xml:space="preserve"> М.Г., Данилова Е.Ю., Чечулина О.Г. Взаимодействие педагогов ДОУ с родителями [Текст].– М., 2009.</w:t>
      </w:r>
      <w:r w:rsidRPr="00C57603">
        <w:rPr>
          <w:rFonts w:ascii="Times New Roman" w:hAnsi="Times New Roman" w:cs="Times New Roman"/>
          <w:color w:val="000000"/>
          <w:sz w:val="24"/>
          <w:szCs w:val="24"/>
        </w:rPr>
        <w:br/>
        <w:t>5. Андреева Т.В. Психология семьи[Текст]: учебное пособие.– СПб: Речь, 2010.</w:t>
      </w:r>
      <w:r w:rsidRPr="00C57603">
        <w:rPr>
          <w:rFonts w:ascii="Times New Roman" w:hAnsi="Times New Roman" w:cs="Times New Roman"/>
          <w:color w:val="000000"/>
          <w:sz w:val="24"/>
          <w:szCs w:val="24"/>
        </w:rPr>
        <w:br/>
        <w:t xml:space="preserve">6. Андреева Н.А. Взаимодействие ДОУ и семьи в формировании основ здорового образа жизни у детей дошкольного возраста [Текст]: </w:t>
      </w:r>
      <w:proofErr w:type="spellStart"/>
      <w:r w:rsidRPr="00C57603">
        <w:rPr>
          <w:rFonts w:ascii="Times New Roman" w:hAnsi="Times New Roman" w:cs="Times New Roman"/>
          <w:color w:val="000000"/>
          <w:sz w:val="24"/>
          <w:szCs w:val="24"/>
        </w:rPr>
        <w:t>дисс</w:t>
      </w:r>
      <w:proofErr w:type="spellEnd"/>
      <w:r w:rsidRPr="00C57603">
        <w:rPr>
          <w:rFonts w:ascii="Times New Roman" w:hAnsi="Times New Roman" w:cs="Times New Roman"/>
          <w:color w:val="000000"/>
          <w:sz w:val="24"/>
          <w:szCs w:val="24"/>
        </w:rPr>
        <w:t xml:space="preserve">. канд. </w:t>
      </w:r>
      <w:proofErr w:type="spellStart"/>
      <w:r w:rsidRPr="00C57603">
        <w:rPr>
          <w:rFonts w:ascii="Times New Roman" w:hAnsi="Times New Roman" w:cs="Times New Roman"/>
          <w:color w:val="000000"/>
          <w:sz w:val="24"/>
          <w:szCs w:val="24"/>
        </w:rPr>
        <w:t>пед</w:t>
      </w:r>
      <w:proofErr w:type="spellEnd"/>
      <w:r w:rsidRPr="00C57603">
        <w:rPr>
          <w:rFonts w:ascii="Times New Roman" w:hAnsi="Times New Roman" w:cs="Times New Roman"/>
          <w:color w:val="000000"/>
          <w:sz w:val="24"/>
          <w:szCs w:val="24"/>
        </w:rPr>
        <w:t>. Наук [Текст] – Екатеринбург, 2005. – 193 с.</w:t>
      </w:r>
      <w:r w:rsidRPr="00C57603">
        <w:rPr>
          <w:rFonts w:ascii="Times New Roman" w:hAnsi="Times New Roman" w:cs="Times New Roman"/>
          <w:color w:val="000000"/>
          <w:sz w:val="24"/>
          <w:szCs w:val="24"/>
        </w:rPr>
        <w:br/>
        <w:t xml:space="preserve">7. </w:t>
      </w:r>
      <w:proofErr w:type="spellStart"/>
      <w:r w:rsidRPr="00C57603">
        <w:rPr>
          <w:rFonts w:ascii="Times New Roman" w:hAnsi="Times New Roman" w:cs="Times New Roman"/>
          <w:color w:val="000000"/>
          <w:sz w:val="24"/>
          <w:szCs w:val="24"/>
        </w:rPr>
        <w:t>Арнаутова</w:t>
      </w:r>
      <w:proofErr w:type="spellEnd"/>
      <w:r w:rsidRPr="00C57603">
        <w:rPr>
          <w:rFonts w:ascii="Times New Roman" w:hAnsi="Times New Roman" w:cs="Times New Roman"/>
          <w:color w:val="000000"/>
          <w:sz w:val="24"/>
          <w:szCs w:val="24"/>
        </w:rPr>
        <w:t xml:space="preserve"> Е.П. Педагог и семья [Текст]. – М., 2001.</w:t>
      </w:r>
      <w:r w:rsidRPr="00C57603">
        <w:rPr>
          <w:rFonts w:ascii="Times New Roman" w:hAnsi="Times New Roman" w:cs="Times New Roman"/>
          <w:color w:val="000000"/>
          <w:sz w:val="24"/>
          <w:szCs w:val="24"/>
        </w:rPr>
        <w:br/>
        <w:t xml:space="preserve">8. </w:t>
      </w:r>
      <w:proofErr w:type="spellStart"/>
      <w:r w:rsidRPr="00C57603">
        <w:rPr>
          <w:rFonts w:ascii="Times New Roman" w:hAnsi="Times New Roman" w:cs="Times New Roman"/>
          <w:color w:val="000000"/>
          <w:sz w:val="24"/>
          <w:szCs w:val="24"/>
        </w:rPr>
        <w:t>Гайдадина</w:t>
      </w:r>
      <w:proofErr w:type="spellEnd"/>
      <w:r w:rsidRPr="00C57603">
        <w:rPr>
          <w:rFonts w:ascii="Times New Roman" w:hAnsi="Times New Roman" w:cs="Times New Roman"/>
          <w:color w:val="000000"/>
          <w:sz w:val="24"/>
          <w:szCs w:val="24"/>
        </w:rPr>
        <w:t xml:space="preserve"> И.И. Повышение уровня физической культуры детей 5-6 лет на основе интенсификации совместной с родителями физкультурно-спортивной деятельности [Текст]: </w:t>
      </w:r>
      <w:proofErr w:type="spellStart"/>
      <w:r w:rsidRPr="00C57603">
        <w:rPr>
          <w:rFonts w:ascii="Times New Roman" w:hAnsi="Times New Roman" w:cs="Times New Roman"/>
          <w:color w:val="000000"/>
          <w:sz w:val="24"/>
          <w:szCs w:val="24"/>
        </w:rPr>
        <w:t>дисс</w:t>
      </w:r>
      <w:proofErr w:type="spellEnd"/>
      <w:r w:rsidRPr="00C57603">
        <w:rPr>
          <w:rFonts w:ascii="Times New Roman" w:hAnsi="Times New Roman" w:cs="Times New Roman"/>
          <w:color w:val="000000"/>
          <w:sz w:val="24"/>
          <w:szCs w:val="24"/>
        </w:rPr>
        <w:t xml:space="preserve">. канд. </w:t>
      </w:r>
      <w:proofErr w:type="spellStart"/>
      <w:r w:rsidRPr="00C57603">
        <w:rPr>
          <w:rFonts w:ascii="Times New Roman" w:hAnsi="Times New Roman" w:cs="Times New Roman"/>
          <w:color w:val="000000"/>
          <w:sz w:val="24"/>
          <w:szCs w:val="24"/>
        </w:rPr>
        <w:t>пед</w:t>
      </w:r>
      <w:proofErr w:type="spellEnd"/>
      <w:r w:rsidRPr="00C57603">
        <w:rPr>
          <w:rFonts w:ascii="Times New Roman" w:hAnsi="Times New Roman" w:cs="Times New Roman"/>
          <w:color w:val="000000"/>
          <w:sz w:val="24"/>
          <w:szCs w:val="24"/>
        </w:rPr>
        <w:t>. наук– Краснодар, 2010. – 270 с.</w:t>
      </w:r>
      <w:r w:rsidRPr="00C57603">
        <w:rPr>
          <w:rFonts w:ascii="Times New Roman" w:hAnsi="Times New Roman" w:cs="Times New Roman"/>
          <w:color w:val="000000"/>
          <w:sz w:val="24"/>
          <w:szCs w:val="24"/>
        </w:rPr>
        <w:br/>
        <w:t xml:space="preserve">9. Глушкова Г.В. Взаимодействие дошкольного образовательного учреждения с семьей по оптимизации физкультурно-оздоровительной работы с детьми 5–7 лет в условиях групп кратковременного пребывания[Текст]: </w:t>
      </w:r>
      <w:proofErr w:type="spellStart"/>
      <w:r w:rsidRPr="00C57603">
        <w:rPr>
          <w:rFonts w:ascii="Times New Roman" w:hAnsi="Times New Roman" w:cs="Times New Roman"/>
          <w:color w:val="000000"/>
          <w:sz w:val="24"/>
          <w:szCs w:val="24"/>
        </w:rPr>
        <w:t>дисс</w:t>
      </w:r>
      <w:proofErr w:type="spellEnd"/>
      <w:r w:rsidRPr="00C57603">
        <w:rPr>
          <w:rFonts w:ascii="Times New Roman" w:hAnsi="Times New Roman" w:cs="Times New Roman"/>
          <w:color w:val="000000"/>
          <w:sz w:val="24"/>
          <w:szCs w:val="24"/>
        </w:rPr>
        <w:t xml:space="preserve">. канд. </w:t>
      </w:r>
      <w:proofErr w:type="spellStart"/>
      <w:r w:rsidRPr="00C57603">
        <w:rPr>
          <w:rFonts w:ascii="Times New Roman" w:hAnsi="Times New Roman" w:cs="Times New Roman"/>
          <w:color w:val="000000"/>
          <w:sz w:val="24"/>
          <w:szCs w:val="24"/>
        </w:rPr>
        <w:t>пед</w:t>
      </w:r>
      <w:proofErr w:type="spellEnd"/>
      <w:r w:rsidRPr="00C57603">
        <w:rPr>
          <w:rFonts w:ascii="Times New Roman" w:hAnsi="Times New Roman" w:cs="Times New Roman"/>
          <w:color w:val="000000"/>
          <w:sz w:val="24"/>
          <w:szCs w:val="24"/>
        </w:rPr>
        <w:t>. наук.– М., 2003. –185 с. – С. 105.</w:t>
      </w:r>
      <w:r w:rsidRPr="00C57603">
        <w:rPr>
          <w:rFonts w:ascii="Times New Roman" w:hAnsi="Times New Roman" w:cs="Times New Roman"/>
          <w:color w:val="000000"/>
          <w:sz w:val="24"/>
          <w:szCs w:val="24"/>
        </w:rPr>
        <w:br/>
        <w:t xml:space="preserve">10. Данилина Т.А., </w:t>
      </w:r>
      <w:proofErr w:type="spellStart"/>
      <w:r w:rsidRPr="00C57603">
        <w:rPr>
          <w:rFonts w:ascii="Times New Roman" w:hAnsi="Times New Roman" w:cs="Times New Roman"/>
          <w:color w:val="000000"/>
          <w:sz w:val="24"/>
          <w:szCs w:val="24"/>
        </w:rPr>
        <w:t>Лагода</w:t>
      </w:r>
      <w:proofErr w:type="spellEnd"/>
      <w:r w:rsidRPr="00C57603">
        <w:rPr>
          <w:rFonts w:ascii="Times New Roman" w:hAnsi="Times New Roman" w:cs="Times New Roman"/>
          <w:color w:val="000000"/>
          <w:sz w:val="24"/>
          <w:szCs w:val="24"/>
        </w:rPr>
        <w:t xml:space="preserve"> Т.С., Зуйкова М.Б. Взаимодействие дошкольного учреждения с социумом [Текст]. – М.: АРКИ, 2004. – 80 с.</w:t>
      </w:r>
      <w:r w:rsidRPr="00C57603">
        <w:rPr>
          <w:rFonts w:ascii="Times New Roman" w:hAnsi="Times New Roman" w:cs="Times New Roman"/>
          <w:color w:val="000000"/>
          <w:sz w:val="24"/>
          <w:szCs w:val="24"/>
        </w:rPr>
        <w:br/>
      </w:r>
      <w:r w:rsidRPr="00C57603">
        <w:rPr>
          <w:rFonts w:ascii="Times New Roman" w:hAnsi="Times New Roman" w:cs="Times New Roman"/>
          <w:color w:val="000000"/>
          <w:sz w:val="24"/>
          <w:szCs w:val="24"/>
        </w:rPr>
        <w:lastRenderedPageBreak/>
        <w:t>11. Давыдова О.И., Работа с родителями в детском саду (</w:t>
      </w:r>
      <w:proofErr w:type="spellStart"/>
      <w:r w:rsidRPr="00C57603">
        <w:rPr>
          <w:rFonts w:ascii="Times New Roman" w:hAnsi="Times New Roman" w:cs="Times New Roman"/>
          <w:color w:val="000000"/>
          <w:sz w:val="24"/>
          <w:szCs w:val="24"/>
        </w:rPr>
        <w:t>этнопедагогический</w:t>
      </w:r>
      <w:proofErr w:type="spellEnd"/>
      <w:r w:rsidRPr="00C57603">
        <w:rPr>
          <w:rFonts w:ascii="Times New Roman" w:hAnsi="Times New Roman" w:cs="Times New Roman"/>
          <w:color w:val="000000"/>
          <w:sz w:val="24"/>
          <w:szCs w:val="24"/>
        </w:rPr>
        <w:t xml:space="preserve"> подход) [Текст]: учебное пособие. – Барнаул: Издательство БГПУ, 2003. – 160 с.</w:t>
      </w:r>
      <w:r w:rsidRPr="00C57603">
        <w:rPr>
          <w:rFonts w:ascii="Times New Roman" w:hAnsi="Times New Roman" w:cs="Times New Roman"/>
          <w:color w:val="000000"/>
          <w:sz w:val="24"/>
          <w:szCs w:val="24"/>
        </w:rPr>
        <w:br/>
        <w:t xml:space="preserve">12. Давыдова О.И., </w:t>
      </w:r>
      <w:proofErr w:type="spellStart"/>
      <w:r w:rsidRPr="00C57603">
        <w:rPr>
          <w:rFonts w:ascii="Times New Roman" w:hAnsi="Times New Roman" w:cs="Times New Roman"/>
          <w:color w:val="000000"/>
          <w:sz w:val="24"/>
          <w:szCs w:val="24"/>
        </w:rPr>
        <w:t>Богославец</w:t>
      </w:r>
      <w:proofErr w:type="spellEnd"/>
      <w:r w:rsidRPr="00C57603">
        <w:rPr>
          <w:rFonts w:ascii="Times New Roman" w:hAnsi="Times New Roman" w:cs="Times New Roman"/>
          <w:color w:val="000000"/>
          <w:sz w:val="24"/>
          <w:szCs w:val="24"/>
        </w:rPr>
        <w:t xml:space="preserve"> Л.Г., Майер А.А. Работа с родителями в детском саду: </w:t>
      </w:r>
      <w:proofErr w:type="spellStart"/>
      <w:r w:rsidRPr="00C57603">
        <w:rPr>
          <w:rFonts w:ascii="Times New Roman" w:hAnsi="Times New Roman" w:cs="Times New Roman"/>
          <w:color w:val="000000"/>
          <w:sz w:val="24"/>
          <w:szCs w:val="24"/>
        </w:rPr>
        <w:t>Этнопедагогический</w:t>
      </w:r>
      <w:proofErr w:type="spellEnd"/>
      <w:r w:rsidRPr="00C57603">
        <w:rPr>
          <w:rFonts w:ascii="Times New Roman" w:hAnsi="Times New Roman" w:cs="Times New Roman"/>
          <w:color w:val="000000"/>
          <w:sz w:val="24"/>
          <w:szCs w:val="24"/>
        </w:rPr>
        <w:t xml:space="preserve"> подход. [Текст]. – М.: ТЦ Сфера, 2005.</w:t>
      </w:r>
      <w:r w:rsidRPr="00C57603">
        <w:rPr>
          <w:rFonts w:ascii="Times New Roman" w:hAnsi="Times New Roman" w:cs="Times New Roman"/>
          <w:color w:val="000000"/>
          <w:sz w:val="24"/>
          <w:szCs w:val="24"/>
        </w:rPr>
        <w:br/>
        <w:t xml:space="preserve">13. Данилина Т.А. Взаимодействие дошкольных образовательных учреждений с семьей в микро- и макроструктуре [Текст]: </w:t>
      </w:r>
      <w:proofErr w:type="spellStart"/>
      <w:r w:rsidRPr="00C57603">
        <w:rPr>
          <w:rFonts w:ascii="Times New Roman" w:hAnsi="Times New Roman" w:cs="Times New Roman"/>
          <w:color w:val="000000"/>
          <w:sz w:val="24"/>
          <w:szCs w:val="24"/>
        </w:rPr>
        <w:t>автореф</w:t>
      </w:r>
      <w:proofErr w:type="spellEnd"/>
      <w:r w:rsidRPr="00C57603">
        <w:rPr>
          <w:rFonts w:ascii="Times New Roman" w:hAnsi="Times New Roman" w:cs="Times New Roman"/>
          <w:color w:val="000000"/>
          <w:sz w:val="24"/>
          <w:szCs w:val="24"/>
        </w:rPr>
        <w:t xml:space="preserve">. </w:t>
      </w:r>
      <w:proofErr w:type="spellStart"/>
      <w:r w:rsidRPr="00C57603">
        <w:rPr>
          <w:rFonts w:ascii="Times New Roman" w:hAnsi="Times New Roman" w:cs="Times New Roman"/>
          <w:color w:val="000000"/>
          <w:sz w:val="24"/>
          <w:szCs w:val="24"/>
        </w:rPr>
        <w:t>дисс</w:t>
      </w:r>
      <w:proofErr w:type="spellEnd"/>
      <w:r w:rsidRPr="00C57603">
        <w:rPr>
          <w:rFonts w:ascii="Times New Roman" w:hAnsi="Times New Roman" w:cs="Times New Roman"/>
          <w:color w:val="000000"/>
          <w:sz w:val="24"/>
          <w:szCs w:val="24"/>
        </w:rPr>
        <w:t xml:space="preserve">. канд. </w:t>
      </w:r>
      <w:proofErr w:type="spellStart"/>
      <w:r w:rsidRPr="00C57603">
        <w:rPr>
          <w:rFonts w:ascii="Times New Roman" w:hAnsi="Times New Roman" w:cs="Times New Roman"/>
          <w:color w:val="000000"/>
          <w:sz w:val="24"/>
          <w:szCs w:val="24"/>
        </w:rPr>
        <w:t>пед</w:t>
      </w:r>
      <w:proofErr w:type="spellEnd"/>
      <w:r w:rsidRPr="00C57603">
        <w:rPr>
          <w:rFonts w:ascii="Times New Roman" w:hAnsi="Times New Roman" w:cs="Times New Roman"/>
          <w:color w:val="000000"/>
          <w:sz w:val="24"/>
          <w:szCs w:val="24"/>
        </w:rPr>
        <w:t>. наук. – М.: ИОО МО РФ, 2003. – 26 с.</w:t>
      </w:r>
      <w:r w:rsidRPr="00C57603">
        <w:rPr>
          <w:rFonts w:ascii="Times New Roman" w:hAnsi="Times New Roman" w:cs="Times New Roman"/>
          <w:color w:val="000000"/>
          <w:sz w:val="24"/>
          <w:szCs w:val="24"/>
        </w:rPr>
        <w:br/>
        <w:t xml:space="preserve">14. </w:t>
      </w:r>
      <w:proofErr w:type="spellStart"/>
      <w:r w:rsidRPr="00C57603">
        <w:rPr>
          <w:rFonts w:ascii="Times New Roman" w:hAnsi="Times New Roman" w:cs="Times New Roman"/>
          <w:color w:val="000000"/>
          <w:sz w:val="24"/>
          <w:szCs w:val="24"/>
        </w:rPr>
        <w:t>Доронова</w:t>
      </w:r>
      <w:proofErr w:type="spellEnd"/>
      <w:r w:rsidRPr="00C57603">
        <w:rPr>
          <w:rFonts w:ascii="Times New Roman" w:hAnsi="Times New Roman" w:cs="Times New Roman"/>
          <w:color w:val="000000"/>
          <w:sz w:val="24"/>
          <w:szCs w:val="24"/>
        </w:rPr>
        <w:t xml:space="preserve"> Т. Н. Взаимодействие дошкольного учреждения с родителями [Текст]// Дошкольное воспитание.– 2004. – № 1. – С. 60–68.</w:t>
      </w:r>
      <w:r w:rsidRPr="00C57603">
        <w:rPr>
          <w:rFonts w:ascii="Times New Roman" w:hAnsi="Times New Roman" w:cs="Times New Roman"/>
          <w:color w:val="000000"/>
          <w:sz w:val="24"/>
          <w:szCs w:val="24"/>
        </w:rPr>
        <w:br/>
        <w:t>15. Емельянова М. От сосуществования к сотрудничеству и партнерству// Дошкольное воспитание. [Текст]. – 2009. – № 7. – С. 118–122.</w:t>
      </w:r>
      <w:r w:rsidRPr="00C57603">
        <w:rPr>
          <w:rFonts w:ascii="Times New Roman" w:hAnsi="Times New Roman" w:cs="Times New Roman"/>
          <w:color w:val="000000"/>
          <w:sz w:val="24"/>
          <w:szCs w:val="24"/>
        </w:rPr>
        <w:br/>
        <w:t>16. Зверева О.Л. Развитие содержания и форм педагогического просвещения родителей дошкольников [Текст]. – М.: НИИ школьных технологий, 2011. – 81 с.</w:t>
      </w:r>
      <w:r w:rsidRPr="00C57603">
        <w:rPr>
          <w:rFonts w:ascii="Times New Roman" w:hAnsi="Times New Roman" w:cs="Times New Roman"/>
          <w:color w:val="000000"/>
          <w:sz w:val="24"/>
          <w:szCs w:val="24"/>
        </w:rPr>
        <w:br/>
        <w:t>17. Козлова А.В. Работа ДОУ с семьей [Текст].: методические рекомендации. – М.: ТЦ Сфера, 2010. – 112 с.</w:t>
      </w:r>
      <w:r w:rsidRPr="00C57603">
        <w:rPr>
          <w:rFonts w:ascii="Times New Roman" w:hAnsi="Times New Roman" w:cs="Times New Roman"/>
          <w:color w:val="000000"/>
          <w:sz w:val="24"/>
          <w:szCs w:val="24"/>
        </w:rPr>
        <w:br/>
        <w:t>18. Королева Н.Н., Савинова О.Н., Эффективное взаимодействие семьи и ДОУ [Текст] // Справочник руководителя дошкольного учреждения. – 2007. – № 9.</w:t>
      </w:r>
      <w:r w:rsidRPr="00C57603">
        <w:rPr>
          <w:rFonts w:ascii="Times New Roman" w:hAnsi="Times New Roman" w:cs="Times New Roman"/>
          <w:color w:val="000000"/>
          <w:sz w:val="24"/>
          <w:szCs w:val="24"/>
        </w:rPr>
        <w:br/>
        <w:t xml:space="preserve">19. Короткова Н.А. Материалы и оборудование для игровой деятельности [Текст]. //Материалы и оборудование для детского сада: пособие для воспитателя детского сада. – М.: </w:t>
      </w:r>
      <w:proofErr w:type="spellStart"/>
      <w:r w:rsidRPr="00C57603">
        <w:rPr>
          <w:rFonts w:ascii="Times New Roman" w:hAnsi="Times New Roman" w:cs="Times New Roman"/>
          <w:color w:val="000000"/>
          <w:sz w:val="24"/>
          <w:szCs w:val="24"/>
        </w:rPr>
        <w:t>Линка-пресс</w:t>
      </w:r>
      <w:proofErr w:type="spellEnd"/>
      <w:r w:rsidRPr="00C57603">
        <w:rPr>
          <w:rFonts w:ascii="Times New Roman" w:hAnsi="Times New Roman" w:cs="Times New Roman"/>
          <w:color w:val="000000"/>
          <w:sz w:val="24"/>
          <w:szCs w:val="24"/>
        </w:rPr>
        <w:t>, 2005.</w:t>
      </w:r>
      <w:r w:rsidRPr="00C57603">
        <w:rPr>
          <w:rFonts w:ascii="Times New Roman" w:hAnsi="Times New Roman" w:cs="Times New Roman"/>
          <w:color w:val="000000"/>
          <w:sz w:val="24"/>
          <w:szCs w:val="24"/>
        </w:rPr>
        <w:br/>
        <w:t xml:space="preserve">20. Короткова Н.А., </w:t>
      </w:r>
      <w:proofErr w:type="spellStart"/>
      <w:r w:rsidRPr="00C57603">
        <w:rPr>
          <w:rFonts w:ascii="Times New Roman" w:hAnsi="Times New Roman" w:cs="Times New Roman"/>
          <w:color w:val="000000"/>
          <w:sz w:val="24"/>
          <w:szCs w:val="24"/>
        </w:rPr>
        <w:t>Нежнов</w:t>
      </w:r>
      <w:proofErr w:type="spellEnd"/>
      <w:r w:rsidRPr="00C57603">
        <w:rPr>
          <w:rFonts w:ascii="Times New Roman" w:hAnsi="Times New Roman" w:cs="Times New Roman"/>
          <w:color w:val="000000"/>
          <w:sz w:val="24"/>
          <w:szCs w:val="24"/>
        </w:rPr>
        <w:t xml:space="preserve"> П.Г. Наблюдение за развитием детей в дошкольных группах [Текст]. – М., 2002.</w:t>
      </w:r>
      <w:r w:rsidRPr="00C57603">
        <w:rPr>
          <w:rFonts w:ascii="Times New Roman" w:hAnsi="Times New Roman" w:cs="Times New Roman"/>
          <w:color w:val="000000"/>
          <w:sz w:val="24"/>
          <w:szCs w:val="24"/>
        </w:rPr>
        <w:br/>
        <w:t>212. Короткова Н.А. Формы игры в образовательном процессе детского сада [Текст] // Ребенок в детском саду. – 2010. – № 4.</w:t>
      </w:r>
      <w:r w:rsidRPr="00C57603">
        <w:rPr>
          <w:rFonts w:ascii="Times New Roman" w:hAnsi="Times New Roman" w:cs="Times New Roman"/>
          <w:color w:val="000000"/>
          <w:sz w:val="24"/>
          <w:szCs w:val="24"/>
        </w:rPr>
        <w:br/>
        <w:t xml:space="preserve">22. Коломиец Т.В. Формирование познавательной самостоятельности младших дошкольников на основе идей личностно ориентированного подхода [Текст]: </w:t>
      </w:r>
      <w:proofErr w:type="spellStart"/>
      <w:r w:rsidRPr="00C57603">
        <w:rPr>
          <w:rFonts w:ascii="Times New Roman" w:hAnsi="Times New Roman" w:cs="Times New Roman"/>
          <w:color w:val="000000"/>
          <w:sz w:val="24"/>
          <w:szCs w:val="24"/>
        </w:rPr>
        <w:t>автореф</w:t>
      </w:r>
      <w:proofErr w:type="spellEnd"/>
      <w:r w:rsidRPr="00C57603">
        <w:rPr>
          <w:rFonts w:ascii="Times New Roman" w:hAnsi="Times New Roman" w:cs="Times New Roman"/>
          <w:color w:val="000000"/>
          <w:sz w:val="24"/>
          <w:szCs w:val="24"/>
        </w:rPr>
        <w:t xml:space="preserve">. канд. </w:t>
      </w:r>
      <w:proofErr w:type="spellStart"/>
      <w:r w:rsidRPr="00C57603">
        <w:rPr>
          <w:rFonts w:ascii="Times New Roman" w:hAnsi="Times New Roman" w:cs="Times New Roman"/>
          <w:color w:val="000000"/>
          <w:sz w:val="24"/>
          <w:szCs w:val="24"/>
        </w:rPr>
        <w:t>дис</w:t>
      </w:r>
      <w:proofErr w:type="spellEnd"/>
      <w:r w:rsidRPr="00C57603">
        <w:rPr>
          <w:rFonts w:ascii="Times New Roman" w:hAnsi="Times New Roman" w:cs="Times New Roman"/>
          <w:color w:val="000000"/>
          <w:sz w:val="24"/>
          <w:szCs w:val="24"/>
        </w:rPr>
        <w:t>. – Владимир. 2009. – 25с.</w:t>
      </w:r>
      <w:r w:rsidRPr="00C57603">
        <w:rPr>
          <w:rFonts w:ascii="Times New Roman" w:hAnsi="Times New Roman" w:cs="Times New Roman"/>
          <w:color w:val="000000"/>
          <w:sz w:val="24"/>
          <w:szCs w:val="24"/>
        </w:rPr>
        <w:br/>
        <w:t xml:space="preserve">23. </w:t>
      </w:r>
      <w:proofErr w:type="spellStart"/>
      <w:r w:rsidRPr="00C57603">
        <w:rPr>
          <w:rFonts w:ascii="Times New Roman" w:hAnsi="Times New Roman" w:cs="Times New Roman"/>
          <w:color w:val="000000"/>
          <w:sz w:val="24"/>
          <w:szCs w:val="24"/>
        </w:rPr>
        <w:t>Маханева</w:t>
      </w:r>
      <w:proofErr w:type="spellEnd"/>
      <w:r w:rsidRPr="00C57603">
        <w:rPr>
          <w:rFonts w:ascii="Times New Roman" w:hAnsi="Times New Roman" w:cs="Times New Roman"/>
          <w:color w:val="000000"/>
          <w:sz w:val="24"/>
          <w:szCs w:val="24"/>
        </w:rPr>
        <w:t xml:space="preserve"> М.Д. Работа дошкольного образовательного учреждения с семьей по воспитанию здорового ребенка [Текст]: материалы всероссийского совещания. – М.:ГНОМ и Д, 2001. – С. 122–127.</w:t>
      </w:r>
      <w:r w:rsidRPr="00C57603">
        <w:rPr>
          <w:rFonts w:ascii="Times New Roman" w:hAnsi="Times New Roman" w:cs="Times New Roman"/>
          <w:color w:val="000000"/>
          <w:sz w:val="24"/>
          <w:szCs w:val="24"/>
        </w:rPr>
        <w:br/>
        <w:t xml:space="preserve">24. </w:t>
      </w:r>
      <w:proofErr w:type="spellStart"/>
      <w:r w:rsidRPr="00C57603">
        <w:rPr>
          <w:rFonts w:ascii="Times New Roman" w:hAnsi="Times New Roman" w:cs="Times New Roman"/>
          <w:color w:val="000000"/>
          <w:sz w:val="24"/>
          <w:szCs w:val="24"/>
        </w:rPr>
        <w:t>Меличева</w:t>
      </w:r>
      <w:proofErr w:type="spellEnd"/>
      <w:r w:rsidRPr="00C57603">
        <w:rPr>
          <w:rFonts w:ascii="Times New Roman" w:hAnsi="Times New Roman" w:cs="Times New Roman"/>
          <w:color w:val="000000"/>
          <w:sz w:val="24"/>
          <w:szCs w:val="24"/>
        </w:rPr>
        <w:t xml:space="preserve"> М.В. Формирование культуры здоровья дошкольников в процессе сотрудничества педагогов и родителей [Текст]: </w:t>
      </w:r>
      <w:proofErr w:type="spellStart"/>
      <w:r w:rsidRPr="00C57603">
        <w:rPr>
          <w:rFonts w:ascii="Times New Roman" w:hAnsi="Times New Roman" w:cs="Times New Roman"/>
          <w:color w:val="000000"/>
          <w:sz w:val="24"/>
          <w:szCs w:val="24"/>
        </w:rPr>
        <w:t>дисс</w:t>
      </w:r>
      <w:proofErr w:type="spellEnd"/>
      <w:r w:rsidRPr="00C57603">
        <w:rPr>
          <w:rFonts w:ascii="Times New Roman" w:hAnsi="Times New Roman" w:cs="Times New Roman"/>
          <w:color w:val="000000"/>
          <w:sz w:val="24"/>
          <w:szCs w:val="24"/>
        </w:rPr>
        <w:t xml:space="preserve">. канд. </w:t>
      </w:r>
      <w:proofErr w:type="spellStart"/>
      <w:r w:rsidRPr="00C57603">
        <w:rPr>
          <w:rFonts w:ascii="Times New Roman" w:hAnsi="Times New Roman" w:cs="Times New Roman"/>
          <w:color w:val="000000"/>
          <w:sz w:val="24"/>
          <w:szCs w:val="24"/>
        </w:rPr>
        <w:t>пед</w:t>
      </w:r>
      <w:proofErr w:type="spellEnd"/>
      <w:r w:rsidRPr="00C57603">
        <w:rPr>
          <w:rFonts w:ascii="Times New Roman" w:hAnsi="Times New Roman" w:cs="Times New Roman"/>
          <w:color w:val="000000"/>
          <w:sz w:val="24"/>
          <w:szCs w:val="24"/>
        </w:rPr>
        <w:t>. наук. – Санкт-Петербург, 2006. – 265 с.</w:t>
      </w:r>
      <w:r w:rsidRPr="00C57603">
        <w:rPr>
          <w:rFonts w:ascii="Times New Roman" w:hAnsi="Times New Roman" w:cs="Times New Roman"/>
          <w:color w:val="000000"/>
          <w:sz w:val="24"/>
          <w:szCs w:val="24"/>
        </w:rPr>
        <w:br/>
        <w:t xml:space="preserve">25. </w:t>
      </w:r>
      <w:proofErr w:type="spellStart"/>
      <w:r w:rsidRPr="00C57603">
        <w:rPr>
          <w:rFonts w:ascii="Times New Roman" w:hAnsi="Times New Roman" w:cs="Times New Roman"/>
          <w:color w:val="000000"/>
          <w:sz w:val="24"/>
          <w:szCs w:val="24"/>
        </w:rPr>
        <w:t>Микляева</w:t>
      </w:r>
      <w:proofErr w:type="spellEnd"/>
      <w:r w:rsidRPr="00C57603">
        <w:rPr>
          <w:rFonts w:ascii="Times New Roman" w:hAnsi="Times New Roman" w:cs="Times New Roman"/>
          <w:color w:val="000000"/>
          <w:sz w:val="24"/>
          <w:szCs w:val="24"/>
        </w:rPr>
        <w:t xml:space="preserve"> Н.В.Создание условий эффективного взаимодействия с семьей [Текст]: метод. пособие для воспитателей ДОУ. – М.: Айрис-пресс, 2006.</w:t>
      </w:r>
      <w:r w:rsidRPr="00C57603">
        <w:rPr>
          <w:rFonts w:ascii="Times New Roman" w:hAnsi="Times New Roman" w:cs="Times New Roman"/>
          <w:color w:val="000000"/>
          <w:sz w:val="24"/>
          <w:szCs w:val="24"/>
        </w:rPr>
        <w:br/>
        <w:t xml:space="preserve">26. </w:t>
      </w:r>
      <w:proofErr w:type="spellStart"/>
      <w:r w:rsidRPr="00C57603">
        <w:rPr>
          <w:rFonts w:ascii="Times New Roman" w:hAnsi="Times New Roman" w:cs="Times New Roman"/>
          <w:color w:val="000000"/>
          <w:sz w:val="24"/>
          <w:szCs w:val="24"/>
        </w:rPr>
        <w:t>Миленко</w:t>
      </w:r>
      <w:proofErr w:type="spellEnd"/>
      <w:r w:rsidRPr="00C57603">
        <w:rPr>
          <w:rFonts w:ascii="Times New Roman" w:hAnsi="Times New Roman" w:cs="Times New Roman"/>
          <w:color w:val="000000"/>
          <w:sz w:val="24"/>
          <w:szCs w:val="24"/>
        </w:rPr>
        <w:t xml:space="preserve"> В., </w:t>
      </w:r>
      <w:proofErr w:type="spellStart"/>
      <w:r w:rsidRPr="00C57603">
        <w:rPr>
          <w:rFonts w:ascii="Times New Roman" w:hAnsi="Times New Roman" w:cs="Times New Roman"/>
          <w:color w:val="000000"/>
          <w:sz w:val="24"/>
          <w:szCs w:val="24"/>
        </w:rPr>
        <w:t>Бутырина</w:t>
      </w:r>
      <w:proofErr w:type="spellEnd"/>
      <w:r w:rsidRPr="00C57603">
        <w:rPr>
          <w:rFonts w:ascii="Times New Roman" w:hAnsi="Times New Roman" w:cs="Times New Roman"/>
          <w:color w:val="000000"/>
          <w:sz w:val="24"/>
          <w:szCs w:val="24"/>
        </w:rPr>
        <w:t xml:space="preserve"> Н. Учимся работать с родителями [Текст] // Ребенок в детском саду. – 2005. – № 5.</w:t>
      </w:r>
      <w:r w:rsidRPr="00C57603">
        <w:rPr>
          <w:rFonts w:ascii="Times New Roman" w:hAnsi="Times New Roman" w:cs="Times New Roman"/>
          <w:color w:val="000000"/>
          <w:sz w:val="24"/>
          <w:szCs w:val="24"/>
        </w:rPr>
        <w:br/>
        <w:t>27. Пастухова И.О. Создание единого пространства развития ребенка: взаимодействие ДОУ и семьи [Текст].- М.: ТЦ Сфера,-2007. </w:t>
      </w:r>
      <w:r w:rsidRPr="00C57603">
        <w:rPr>
          <w:rFonts w:ascii="Times New Roman" w:hAnsi="Times New Roman" w:cs="Times New Roman"/>
          <w:color w:val="000000"/>
          <w:sz w:val="24"/>
          <w:szCs w:val="24"/>
        </w:rPr>
        <w:br/>
        <w:t>Электронные образовательные ресурсы</w:t>
      </w:r>
      <w:r w:rsidRPr="00C57603">
        <w:rPr>
          <w:rFonts w:ascii="Times New Roman" w:hAnsi="Times New Roman" w:cs="Times New Roman"/>
          <w:color w:val="000000"/>
          <w:sz w:val="24"/>
          <w:szCs w:val="24"/>
        </w:rPr>
        <w:br/>
        <w:t>1. Федеральная целевая программа развития образования на 2011–2015 гг. – режим доступа: http://www.fcpro.ru </w:t>
      </w:r>
      <w:r w:rsidRPr="00C57603">
        <w:rPr>
          <w:rFonts w:ascii="Times New Roman" w:hAnsi="Times New Roman" w:cs="Times New Roman"/>
          <w:color w:val="000000"/>
          <w:sz w:val="24"/>
          <w:szCs w:val="24"/>
        </w:rPr>
        <w:br/>
        <w:t>2. Министерство образования и науки РФ. – режим доступа: http://минобрнауки.рф </w:t>
      </w:r>
      <w:r w:rsidRPr="00C57603">
        <w:rPr>
          <w:rFonts w:ascii="Times New Roman" w:hAnsi="Times New Roman" w:cs="Times New Roman"/>
          <w:color w:val="000000"/>
          <w:sz w:val="24"/>
          <w:szCs w:val="24"/>
        </w:rPr>
        <w:br/>
        <w:t>3. Российское образование Федеральный портал. – режим доступа: http://www.edu.ru/index.php </w:t>
      </w:r>
      <w:r w:rsidRPr="00C57603">
        <w:rPr>
          <w:rFonts w:ascii="Times New Roman" w:hAnsi="Times New Roman" w:cs="Times New Roman"/>
          <w:color w:val="000000"/>
          <w:sz w:val="24"/>
          <w:szCs w:val="24"/>
        </w:rPr>
        <w:br/>
        <w:t>4.Российский общеобразовательный портал. – режим доступа: http://www.school.edu.ru </w:t>
      </w:r>
      <w:r w:rsidRPr="00C57603">
        <w:rPr>
          <w:rFonts w:ascii="Times New Roman" w:hAnsi="Times New Roman" w:cs="Times New Roman"/>
          <w:color w:val="000000"/>
          <w:sz w:val="24"/>
          <w:szCs w:val="24"/>
        </w:rPr>
        <w:br/>
        <w:t>5. Российское образование. Федеральный образовательный портал/ – режим доступа: http://www.edu.ru/ </w:t>
      </w:r>
      <w:r w:rsidRPr="00C57603">
        <w:rPr>
          <w:rFonts w:ascii="Times New Roman" w:hAnsi="Times New Roman" w:cs="Times New Roman"/>
          <w:color w:val="000000"/>
          <w:sz w:val="24"/>
          <w:szCs w:val="24"/>
        </w:rPr>
        <w:br/>
        <w:t>6. Сайт «Всероссийский Августовский педсовет» - режим доступа: www.pedsovet.org </w:t>
      </w:r>
      <w:r w:rsidRPr="00C57603">
        <w:rPr>
          <w:rFonts w:ascii="Times New Roman" w:hAnsi="Times New Roman" w:cs="Times New Roman"/>
          <w:color w:val="000000"/>
          <w:sz w:val="24"/>
          <w:szCs w:val="24"/>
        </w:rPr>
        <w:br/>
      </w:r>
      <w:r w:rsidRPr="00C57603">
        <w:rPr>
          <w:rFonts w:ascii="Times New Roman" w:hAnsi="Times New Roman" w:cs="Times New Roman"/>
          <w:color w:val="000000"/>
          <w:sz w:val="24"/>
          <w:szCs w:val="24"/>
        </w:rPr>
        <w:lastRenderedPageBreak/>
        <w:t>7. Сайт ФГАУ «ФИРО»/ – режим доступа: http://www.firo.ru </w:t>
      </w:r>
      <w:r w:rsidRPr="00C57603">
        <w:rPr>
          <w:rFonts w:ascii="Times New Roman" w:hAnsi="Times New Roman" w:cs="Times New Roman"/>
          <w:color w:val="000000"/>
          <w:sz w:val="24"/>
          <w:szCs w:val="24"/>
        </w:rPr>
        <w:br/>
        <w:t>8. Справочная правовая система "Консультант Плюс". – режим доступа: http://www.consultant.ru </w:t>
      </w:r>
      <w:r w:rsidRPr="00C57603">
        <w:rPr>
          <w:rFonts w:ascii="Times New Roman" w:hAnsi="Times New Roman" w:cs="Times New Roman"/>
          <w:color w:val="000000"/>
          <w:sz w:val="24"/>
          <w:szCs w:val="24"/>
        </w:rPr>
        <w:br/>
        <w:t>9.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«Обруч». – режим доступа: http://www.obruch.ru </w:t>
      </w:r>
      <w:r w:rsidRPr="00C57603">
        <w:rPr>
          <w:rFonts w:ascii="Times New Roman" w:hAnsi="Times New Roman" w:cs="Times New Roman"/>
          <w:color w:val="000000"/>
          <w:sz w:val="24"/>
          <w:szCs w:val="24"/>
        </w:rPr>
        <w:br/>
        <w:t>10. Социальная сеть работников народного образования (</w:t>
      </w:r>
      <w:proofErr w:type="spellStart"/>
      <w:r w:rsidRPr="00C57603">
        <w:rPr>
          <w:rFonts w:ascii="Times New Roman" w:hAnsi="Times New Roman" w:cs="Times New Roman"/>
          <w:color w:val="000000"/>
          <w:sz w:val="24"/>
          <w:szCs w:val="24"/>
        </w:rPr>
        <w:t>nsportal.ru</w:t>
      </w:r>
      <w:proofErr w:type="spellEnd"/>
      <w:r w:rsidRPr="00C57603">
        <w:rPr>
          <w:rFonts w:ascii="Times New Roman" w:hAnsi="Times New Roman" w:cs="Times New Roman"/>
          <w:color w:val="000000"/>
          <w:sz w:val="24"/>
          <w:szCs w:val="24"/>
        </w:rPr>
        <w:t>). – режим доступа: http://nsportal.ru/detskiy-sad/raznoe/2012/05/21/federalnye-gosudarstvennye trebovaniya-ksozdaniyu-predmetno#1 </w:t>
      </w:r>
      <w:r w:rsidRPr="00C57603">
        <w:rPr>
          <w:rFonts w:ascii="Times New Roman" w:hAnsi="Times New Roman" w:cs="Times New Roman"/>
          <w:color w:val="000000"/>
          <w:sz w:val="24"/>
          <w:szCs w:val="24"/>
        </w:rPr>
        <w:br/>
        <w:t>11. Детская психология для родителей. – режим доступа: http://psyparents.ru/read/books/21037/%20http:/www.samokatbook.ru/ru/book/view/76/SHOWALL_2=1 </w:t>
      </w:r>
      <w:r w:rsidRPr="00C57603">
        <w:rPr>
          <w:rFonts w:ascii="Times New Roman" w:hAnsi="Times New Roman" w:cs="Times New Roman"/>
          <w:color w:val="000000"/>
          <w:sz w:val="24"/>
          <w:szCs w:val="24"/>
        </w:rPr>
        <w:br/>
        <w:t>12. Фестиваль педагогических идей «Открытый урок». – режим доступа: http://festival.1september.ru/Приложение 1.</w:t>
      </w:r>
      <w:r w:rsidRPr="00C57603">
        <w:rPr>
          <w:rFonts w:ascii="Times New Roman" w:hAnsi="Times New Roman" w:cs="Times New Roman"/>
          <w:color w:val="000000"/>
          <w:sz w:val="24"/>
          <w:szCs w:val="24"/>
        </w:rPr>
        <w:br/>
        <w:t>Примерные темы для обсуждения с родителями:</w:t>
      </w:r>
      <w:r w:rsidRPr="00C57603">
        <w:rPr>
          <w:rFonts w:ascii="Times New Roman" w:hAnsi="Times New Roman" w:cs="Times New Roman"/>
          <w:color w:val="000000"/>
          <w:sz w:val="24"/>
          <w:szCs w:val="24"/>
        </w:rPr>
        <w:br/>
        <w:t>– Инновационные подходы к (или особенности) организации развивающей предметно-пространственной среды как фактора социализации ребенка.</w:t>
      </w:r>
      <w:r w:rsidRPr="00C57603">
        <w:rPr>
          <w:rFonts w:ascii="Times New Roman" w:hAnsi="Times New Roman" w:cs="Times New Roman"/>
          <w:color w:val="000000"/>
          <w:sz w:val="24"/>
          <w:szCs w:val="24"/>
        </w:rPr>
        <w:br/>
        <w:t xml:space="preserve">– Государственно-общественное управление в условиях введения ФГОС </w:t>
      </w:r>
      <w:proofErr w:type="spellStart"/>
      <w:r w:rsidRPr="00C57603">
        <w:rPr>
          <w:rFonts w:ascii="Times New Roman" w:hAnsi="Times New Roman" w:cs="Times New Roman"/>
          <w:color w:val="000000"/>
          <w:sz w:val="24"/>
          <w:szCs w:val="24"/>
        </w:rPr>
        <w:t>ДОили</w:t>
      </w:r>
      <w:proofErr w:type="spellEnd"/>
      <w:r w:rsidRPr="00C57603">
        <w:rPr>
          <w:rFonts w:ascii="Times New Roman" w:hAnsi="Times New Roman" w:cs="Times New Roman"/>
          <w:color w:val="000000"/>
          <w:sz w:val="24"/>
          <w:szCs w:val="24"/>
        </w:rPr>
        <w:t xml:space="preserve"> Участие органов государственно-общественного управления в реализации ФГОС ДО.</w:t>
      </w:r>
      <w:r w:rsidRPr="00C57603">
        <w:rPr>
          <w:rFonts w:ascii="Times New Roman" w:hAnsi="Times New Roman" w:cs="Times New Roman"/>
          <w:color w:val="000000"/>
          <w:sz w:val="24"/>
          <w:szCs w:val="24"/>
        </w:rPr>
        <w:br/>
        <w:t xml:space="preserve">– Современные подходы к мониторинговым исследованиям результатов освоения ООП ДО в законе РФ «Об </w:t>
      </w:r>
      <w:proofErr w:type="spellStart"/>
      <w:r w:rsidRPr="00C57603">
        <w:rPr>
          <w:rFonts w:ascii="Times New Roman" w:hAnsi="Times New Roman" w:cs="Times New Roman"/>
          <w:color w:val="000000"/>
          <w:sz w:val="24"/>
          <w:szCs w:val="24"/>
        </w:rPr>
        <w:t>образованиив</w:t>
      </w:r>
      <w:proofErr w:type="spellEnd"/>
      <w:r w:rsidRPr="00C57603">
        <w:rPr>
          <w:rFonts w:ascii="Times New Roman" w:hAnsi="Times New Roman" w:cs="Times New Roman"/>
          <w:color w:val="000000"/>
          <w:sz w:val="24"/>
          <w:szCs w:val="24"/>
        </w:rPr>
        <w:t xml:space="preserve"> Российской Федерации», Федеральном государственном образовательном стандарте дошкольного образования.</w:t>
      </w:r>
      <w:r w:rsidRPr="00C57603">
        <w:rPr>
          <w:rFonts w:ascii="Times New Roman" w:hAnsi="Times New Roman" w:cs="Times New Roman"/>
          <w:color w:val="000000"/>
          <w:sz w:val="24"/>
          <w:szCs w:val="24"/>
        </w:rPr>
        <w:br/>
        <w:t>– Нормативно-правовая база, обеспечивающая введение и реализацию федерального государственного образовательного стандарта дошкольного образования или Нормативные документы – новые возможности развития дошкольного образования.</w:t>
      </w:r>
      <w:r w:rsidRPr="00C57603">
        <w:rPr>
          <w:rFonts w:ascii="Times New Roman" w:hAnsi="Times New Roman" w:cs="Times New Roman"/>
          <w:color w:val="000000"/>
          <w:sz w:val="24"/>
          <w:szCs w:val="24"/>
        </w:rPr>
        <w:br/>
        <w:t>– Целевое повышение профессиональной компетентности педагогических работников системы дошкольного образования в условиях перехода на новые государственные образовательные стандарты, подготовка и переподготовка педагогических кадров.</w:t>
      </w:r>
      <w:r w:rsidRPr="00C57603">
        <w:rPr>
          <w:rFonts w:ascii="Times New Roman" w:hAnsi="Times New Roman" w:cs="Times New Roman"/>
          <w:color w:val="000000"/>
          <w:sz w:val="24"/>
          <w:szCs w:val="24"/>
        </w:rPr>
        <w:br/>
        <w:t>– Взаимодействие семьи и детского сада по организации развивающей предметно-развивающей среды.</w:t>
      </w:r>
      <w:r w:rsidRPr="00C57603">
        <w:rPr>
          <w:rFonts w:ascii="Times New Roman" w:hAnsi="Times New Roman" w:cs="Times New Roman"/>
          <w:color w:val="000000"/>
          <w:sz w:val="24"/>
          <w:szCs w:val="24"/>
        </w:rPr>
        <w:br/>
        <w:t>– Современная модель образовательной деятельности в ДО.</w:t>
      </w:r>
      <w:r w:rsidRPr="00C57603">
        <w:rPr>
          <w:rFonts w:ascii="Times New Roman" w:hAnsi="Times New Roman" w:cs="Times New Roman"/>
          <w:color w:val="000000"/>
          <w:sz w:val="24"/>
          <w:szCs w:val="24"/>
        </w:rPr>
        <w:br/>
        <w:t>– Классификация форм образовательной деятельности.</w:t>
      </w:r>
      <w:r w:rsidRPr="00C57603">
        <w:rPr>
          <w:rFonts w:ascii="Times New Roman" w:hAnsi="Times New Roman" w:cs="Times New Roman"/>
          <w:color w:val="000000"/>
          <w:sz w:val="24"/>
          <w:szCs w:val="24"/>
        </w:rPr>
        <w:br/>
        <w:t>– Игра-основа обучения или самостоятельная свободная деятельность детей.</w:t>
      </w:r>
      <w:r w:rsidRPr="00C57603">
        <w:rPr>
          <w:rFonts w:ascii="Times New Roman" w:hAnsi="Times New Roman" w:cs="Times New Roman"/>
          <w:color w:val="000000"/>
          <w:sz w:val="24"/>
          <w:szCs w:val="24"/>
        </w:rPr>
        <w:br/>
        <w:t>– Что и как читать детям.</w:t>
      </w:r>
      <w:r w:rsidRPr="00C57603">
        <w:rPr>
          <w:rFonts w:ascii="Times New Roman" w:hAnsi="Times New Roman" w:cs="Times New Roman"/>
          <w:color w:val="000000"/>
          <w:sz w:val="24"/>
          <w:szCs w:val="24"/>
        </w:rPr>
        <w:br/>
        <w:t>– Потребность ребенка в движении – основа его физического развития.</w:t>
      </w:r>
      <w:r w:rsidRPr="00C57603">
        <w:rPr>
          <w:rFonts w:ascii="Times New Roman" w:hAnsi="Times New Roman" w:cs="Times New Roman"/>
          <w:color w:val="000000"/>
          <w:sz w:val="24"/>
          <w:szCs w:val="24"/>
        </w:rPr>
        <w:br/>
        <w:t>– Соревновательные отношения между детьми: за и против.</w:t>
      </w:r>
      <w:r w:rsidRPr="00C57603">
        <w:rPr>
          <w:rFonts w:ascii="Times New Roman" w:hAnsi="Times New Roman" w:cs="Times New Roman"/>
          <w:color w:val="000000"/>
          <w:sz w:val="24"/>
          <w:szCs w:val="24"/>
        </w:rPr>
        <w:br/>
        <w:t>– Развивающая предметно-пространственная среда – важное средство образования дошкольников.</w:t>
      </w:r>
      <w:r w:rsidRPr="00C57603">
        <w:rPr>
          <w:rFonts w:ascii="Times New Roman" w:hAnsi="Times New Roman" w:cs="Times New Roman"/>
          <w:color w:val="000000"/>
          <w:sz w:val="24"/>
          <w:szCs w:val="24"/>
        </w:rPr>
        <w:br/>
        <w:t>– Анализ индивидуально-личностных особенностей детей дошкольного возраста.</w:t>
      </w:r>
      <w:r w:rsidRPr="00C57603">
        <w:rPr>
          <w:rFonts w:ascii="Times New Roman" w:hAnsi="Times New Roman" w:cs="Times New Roman"/>
          <w:color w:val="000000"/>
          <w:sz w:val="24"/>
          <w:szCs w:val="24"/>
        </w:rPr>
        <w:br/>
        <w:t>– Программно-методическое и дидактическое обеспечение дошкольного образования, рекомендованные родителям для использования, повышения эффективности реализации стандартов дошкольного образования.</w:t>
      </w:r>
      <w:r w:rsidRPr="00C57603">
        <w:rPr>
          <w:rFonts w:ascii="Times New Roman" w:hAnsi="Times New Roman" w:cs="Times New Roman"/>
          <w:color w:val="000000"/>
          <w:sz w:val="24"/>
          <w:szCs w:val="24"/>
        </w:rPr>
        <w:br/>
        <w:t>– Современные технологии воспитания, обучения, развития дошкольников (в т.ч. дистанционные и электронные).</w:t>
      </w:r>
      <w:r w:rsidRPr="00C57603">
        <w:rPr>
          <w:rFonts w:ascii="Times New Roman" w:hAnsi="Times New Roman" w:cs="Times New Roman"/>
          <w:color w:val="000000"/>
          <w:sz w:val="24"/>
          <w:szCs w:val="24"/>
        </w:rPr>
        <w:br/>
        <w:t>– Модель реализации родителями ООП ДО вне организаций, осуществляющих образовательную деятельность (в форме семейного воспитания).</w:t>
      </w:r>
      <w:r w:rsidRPr="00C57603">
        <w:rPr>
          <w:rFonts w:ascii="Times New Roman" w:hAnsi="Times New Roman" w:cs="Times New Roman"/>
          <w:color w:val="000000"/>
          <w:sz w:val="24"/>
          <w:szCs w:val="24"/>
        </w:rPr>
        <w:br/>
        <w:t xml:space="preserve">– Формы и методы развития у детей дошкольного возраста эмоциональной и </w:t>
      </w:r>
      <w:proofErr w:type="spellStart"/>
      <w:r w:rsidRPr="00C57603">
        <w:rPr>
          <w:rFonts w:ascii="Times New Roman" w:hAnsi="Times New Roman" w:cs="Times New Roman"/>
          <w:color w:val="000000"/>
          <w:sz w:val="24"/>
          <w:szCs w:val="24"/>
        </w:rPr>
        <w:t>мотивационно-</w:t>
      </w:r>
      <w:r w:rsidRPr="00C57603">
        <w:rPr>
          <w:rFonts w:ascii="Times New Roman" w:hAnsi="Times New Roman" w:cs="Times New Roman"/>
          <w:color w:val="000000"/>
          <w:sz w:val="24"/>
          <w:szCs w:val="24"/>
        </w:rPr>
        <w:lastRenderedPageBreak/>
        <w:t>волевой</w:t>
      </w:r>
      <w:proofErr w:type="spellEnd"/>
      <w:r w:rsidRPr="00C57603">
        <w:rPr>
          <w:rFonts w:ascii="Times New Roman" w:hAnsi="Times New Roman" w:cs="Times New Roman"/>
          <w:color w:val="000000"/>
          <w:sz w:val="24"/>
          <w:szCs w:val="24"/>
        </w:rPr>
        <w:t xml:space="preserve"> сферы, коммуникативных навыков в соответствии с требованиями ФГОС дошкольного образования и примерной ООП ДО.</w:t>
      </w:r>
      <w:r w:rsidRPr="00C57603">
        <w:rPr>
          <w:rFonts w:ascii="Times New Roman" w:hAnsi="Times New Roman" w:cs="Times New Roman"/>
          <w:color w:val="000000"/>
          <w:sz w:val="24"/>
          <w:szCs w:val="24"/>
        </w:rPr>
        <w:br/>
        <w:t>– Совместная деятельность (партнерская) взрослых и детей по реализации ООП ДО.</w:t>
      </w:r>
      <w:r w:rsidRPr="00C57603">
        <w:rPr>
          <w:rFonts w:ascii="Times New Roman" w:hAnsi="Times New Roman" w:cs="Times New Roman"/>
          <w:color w:val="000000"/>
          <w:sz w:val="24"/>
          <w:szCs w:val="24"/>
        </w:rPr>
        <w:br/>
        <w:t>– Культурные практики детей дошкольного возраста: игра, продуктивная познавательно-исследовательская деятельность, чтение художественной литературы и т.д.</w:t>
      </w:r>
      <w:r w:rsidRPr="00C57603">
        <w:rPr>
          <w:rFonts w:ascii="Times New Roman" w:hAnsi="Times New Roman" w:cs="Times New Roman"/>
          <w:color w:val="000000"/>
          <w:sz w:val="24"/>
          <w:szCs w:val="24"/>
        </w:rPr>
        <w:br/>
        <w:t>– Что такое личностно развивающий и гуманистический характер взаимодействия.</w:t>
      </w:r>
      <w:r w:rsidRPr="00C57603">
        <w:rPr>
          <w:rFonts w:ascii="Times New Roman" w:hAnsi="Times New Roman" w:cs="Times New Roman"/>
          <w:color w:val="000000"/>
          <w:sz w:val="24"/>
          <w:szCs w:val="24"/>
        </w:rPr>
        <w:br/>
        <w:t>– Защита прав и достоинств маленького ребенка в семье.</w:t>
      </w:r>
      <w:r w:rsidRPr="00C57603">
        <w:rPr>
          <w:rFonts w:ascii="Times New Roman" w:hAnsi="Times New Roman" w:cs="Times New Roman"/>
          <w:color w:val="000000"/>
          <w:sz w:val="24"/>
          <w:szCs w:val="24"/>
        </w:rPr>
        <w:br/>
        <w:t>– Взаимодействие ДОО и семьи по вопросам воспитания физически и психически здорового ребенка.</w:t>
      </w:r>
      <w:r w:rsidRPr="00C57603">
        <w:rPr>
          <w:rFonts w:ascii="Times New Roman" w:hAnsi="Times New Roman" w:cs="Times New Roman"/>
          <w:color w:val="000000"/>
          <w:sz w:val="24"/>
          <w:szCs w:val="24"/>
        </w:rPr>
        <w:br/>
        <w:t>– Сохранение здоровья – один из результатов реализации ФГОС ДО.</w:t>
      </w:r>
      <w:r w:rsidRPr="00C57603">
        <w:rPr>
          <w:rFonts w:ascii="Times New Roman" w:hAnsi="Times New Roman" w:cs="Times New Roman"/>
          <w:color w:val="000000"/>
          <w:sz w:val="24"/>
          <w:szCs w:val="24"/>
        </w:rPr>
        <w:br/>
        <w:t>– Воспитание семейных ценностей.</w:t>
      </w:r>
      <w:r w:rsidRPr="00C57603">
        <w:rPr>
          <w:rFonts w:ascii="Times New Roman" w:hAnsi="Times New Roman" w:cs="Times New Roman"/>
          <w:color w:val="000000"/>
          <w:sz w:val="24"/>
          <w:szCs w:val="24"/>
        </w:rPr>
        <w:br/>
        <w:t>– Права и обязанности родителей в соответствии с ФГОС ДО.</w:t>
      </w:r>
      <w:r w:rsidRPr="00C57603">
        <w:rPr>
          <w:rFonts w:ascii="Times New Roman" w:hAnsi="Times New Roman" w:cs="Times New Roman"/>
          <w:color w:val="000000"/>
          <w:sz w:val="24"/>
          <w:szCs w:val="24"/>
        </w:rPr>
        <w:br/>
        <w:t>Приложение 2</w:t>
      </w:r>
      <w:r w:rsidRPr="00C57603">
        <w:rPr>
          <w:rFonts w:ascii="Times New Roman" w:hAnsi="Times New Roman" w:cs="Times New Roman"/>
          <w:color w:val="000000"/>
          <w:sz w:val="24"/>
          <w:szCs w:val="24"/>
        </w:rPr>
        <w:br/>
        <w:t>План работы с родителями по вопросам введения ФГОС ДО№ Формы и тема сроки группа</w:t>
      </w:r>
      <w:r w:rsidRPr="00C57603">
        <w:rPr>
          <w:rFonts w:ascii="Times New Roman" w:hAnsi="Times New Roman" w:cs="Times New Roman"/>
          <w:color w:val="000000"/>
          <w:sz w:val="24"/>
          <w:szCs w:val="24"/>
        </w:rPr>
        <w:br/>
        <w:t>1. Информирование родителей о введение ФГОС ДО.</w:t>
      </w:r>
      <w:r w:rsidRPr="00C57603">
        <w:rPr>
          <w:rFonts w:ascii="Times New Roman" w:hAnsi="Times New Roman" w:cs="Times New Roman"/>
          <w:color w:val="000000"/>
          <w:sz w:val="24"/>
          <w:szCs w:val="24"/>
        </w:rPr>
        <w:br/>
        <w:t>– на групповых собраниях ДОО</w:t>
      </w:r>
      <w:r w:rsidRPr="00C57603">
        <w:rPr>
          <w:rFonts w:ascii="Times New Roman" w:hAnsi="Times New Roman" w:cs="Times New Roman"/>
          <w:color w:val="000000"/>
          <w:sz w:val="24"/>
          <w:szCs w:val="24"/>
        </w:rPr>
        <w:br/>
        <w:t>– на общем собрании ДОО: «Игра – основа ФГОС ДО» Сентябрь Все группы</w:t>
      </w:r>
      <w:r w:rsidRPr="00C57603">
        <w:rPr>
          <w:rFonts w:ascii="Times New Roman" w:hAnsi="Times New Roman" w:cs="Times New Roman"/>
          <w:color w:val="000000"/>
          <w:sz w:val="24"/>
          <w:szCs w:val="24"/>
        </w:rPr>
        <w:br/>
        <w:t>2. Информирование родителей о введение ФГОС ДО через наглядную информацию (доступную для родителей):</w:t>
      </w:r>
      <w:r w:rsidRPr="00C57603">
        <w:rPr>
          <w:rFonts w:ascii="Times New Roman" w:hAnsi="Times New Roman" w:cs="Times New Roman"/>
          <w:color w:val="000000"/>
          <w:sz w:val="24"/>
          <w:szCs w:val="24"/>
        </w:rPr>
        <w:br/>
        <w:t>«Что такое ФГОС ДО?» Октябрь Все группы</w:t>
      </w:r>
      <w:r w:rsidRPr="00C57603">
        <w:rPr>
          <w:rFonts w:ascii="Times New Roman" w:hAnsi="Times New Roman" w:cs="Times New Roman"/>
          <w:color w:val="000000"/>
          <w:sz w:val="24"/>
          <w:szCs w:val="24"/>
        </w:rPr>
        <w:br/>
        <w:t xml:space="preserve">3. Информирование родителей о введение ФГОС ДО на сайте ДОО В течение года 4. Знакомство родителей на групповых собраниях с образовательными областями по ФГОС </w:t>
      </w:r>
      <w:proofErr w:type="spellStart"/>
      <w:r w:rsidRPr="00C57603">
        <w:rPr>
          <w:rFonts w:ascii="Times New Roman" w:hAnsi="Times New Roman" w:cs="Times New Roman"/>
          <w:color w:val="000000"/>
          <w:sz w:val="24"/>
          <w:szCs w:val="24"/>
        </w:rPr>
        <w:t>ДОНоябрь</w:t>
      </w:r>
      <w:proofErr w:type="spellEnd"/>
      <w:r w:rsidRPr="00C57603">
        <w:rPr>
          <w:rFonts w:ascii="Times New Roman" w:hAnsi="Times New Roman" w:cs="Times New Roman"/>
          <w:color w:val="000000"/>
          <w:sz w:val="24"/>
          <w:szCs w:val="24"/>
        </w:rPr>
        <w:t xml:space="preserve"> Все группы</w:t>
      </w:r>
      <w:r w:rsidRPr="00C57603">
        <w:rPr>
          <w:rFonts w:ascii="Times New Roman" w:hAnsi="Times New Roman" w:cs="Times New Roman"/>
          <w:color w:val="000000"/>
          <w:sz w:val="24"/>
          <w:szCs w:val="24"/>
        </w:rPr>
        <w:br/>
        <w:t>5. Знакомство родителей с ООП ДО и ее обсуждение. Январь Все группы</w:t>
      </w:r>
      <w:r w:rsidRPr="00C57603">
        <w:rPr>
          <w:rFonts w:ascii="Times New Roman" w:hAnsi="Times New Roman" w:cs="Times New Roman"/>
          <w:color w:val="000000"/>
          <w:sz w:val="24"/>
          <w:szCs w:val="24"/>
        </w:rPr>
        <w:br/>
        <w:t>6. Знакомство родителей с целевыми ориентирами дошкольного образования Февраль Все группы</w:t>
      </w:r>
      <w:r w:rsidRPr="00C57603">
        <w:rPr>
          <w:rFonts w:ascii="Times New Roman" w:hAnsi="Times New Roman" w:cs="Times New Roman"/>
          <w:color w:val="000000"/>
          <w:sz w:val="24"/>
          <w:szCs w:val="24"/>
        </w:rPr>
        <w:br/>
        <w:t>7. Мини-эссе родителей «Что для меня ФГОС ДО?» Март Все группы</w:t>
      </w:r>
      <w:r w:rsidRPr="00C57603">
        <w:rPr>
          <w:rFonts w:ascii="Times New Roman" w:hAnsi="Times New Roman" w:cs="Times New Roman"/>
          <w:color w:val="000000"/>
          <w:sz w:val="24"/>
          <w:szCs w:val="24"/>
        </w:rPr>
        <w:br/>
        <w:t>8. Совместное создание развивающей предметно-пространственной среды в группах В течение года Все группы</w:t>
      </w:r>
      <w:r w:rsidRPr="00C57603">
        <w:rPr>
          <w:rFonts w:ascii="Times New Roman" w:hAnsi="Times New Roman" w:cs="Times New Roman"/>
          <w:color w:val="000000"/>
          <w:sz w:val="24"/>
          <w:szCs w:val="24"/>
        </w:rPr>
        <w:br/>
        <w:t>9. Совместные выставки, праздники и развлечения В течение года Все группы</w:t>
      </w:r>
      <w:r w:rsidRPr="00C57603">
        <w:rPr>
          <w:rFonts w:ascii="Times New Roman" w:hAnsi="Times New Roman" w:cs="Times New Roman"/>
          <w:color w:val="000000"/>
          <w:sz w:val="24"/>
          <w:szCs w:val="24"/>
        </w:rPr>
        <w:br/>
        <w:t>10. День открытых дверей для родителей.</w:t>
      </w:r>
      <w:r w:rsidRPr="00C57603">
        <w:rPr>
          <w:rFonts w:ascii="Times New Roman" w:hAnsi="Times New Roman" w:cs="Times New Roman"/>
          <w:color w:val="000000"/>
          <w:sz w:val="24"/>
          <w:szCs w:val="24"/>
        </w:rPr>
        <w:br/>
        <w:t>Апрель Все группы</w:t>
      </w:r>
      <w:r w:rsidRPr="00C57603">
        <w:rPr>
          <w:rFonts w:ascii="Times New Roman" w:hAnsi="Times New Roman" w:cs="Times New Roman"/>
          <w:color w:val="000000"/>
          <w:sz w:val="24"/>
          <w:szCs w:val="24"/>
        </w:rPr>
        <w:br/>
        <w:t>План работы по информированию родителей </w:t>
      </w:r>
      <w:r w:rsidRPr="00C57603">
        <w:rPr>
          <w:rFonts w:ascii="Times New Roman" w:hAnsi="Times New Roman" w:cs="Times New Roman"/>
          <w:color w:val="000000"/>
          <w:sz w:val="24"/>
          <w:szCs w:val="24"/>
        </w:rPr>
        <w:br/>
        <w:t xml:space="preserve">по введению и реализации ФГОС </w:t>
      </w:r>
      <w:proofErr w:type="spellStart"/>
      <w:r w:rsidRPr="00C57603">
        <w:rPr>
          <w:rFonts w:ascii="Times New Roman" w:hAnsi="Times New Roman" w:cs="Times New Roman"/>
          <w:color w:val="000000"/>
          <w:sz w:val="24"/>
          <w:szCs w:val="24"/>
        </w:rPr>
        <w:t>ДОСроки</w:t>
      </w:r>
      <w:proofErr w:type="spellEnd"/>
      <w:r w:rsidRPr="00C57603">
        <w:rPr>
          <w:rFonts w:ascii="Times New Roman" w:hAnsi="Times New Roman" w:cs="Times New Roman"/>
          <w:color w:val="000000"/>
          <w:sz w:val="24"/>
          <w:szCs w:val="24"/>
        </w:rPr>
        <w:t xml:space="preserve"> Тема Форма Ответственные</w:t>
      </w:r>
      <w:r w:rsidRPr="00C57603">
        <w:rPr>
          <w:rFonts w:ascii="Times New Roman" w:hAnsi="Times New Roman" w:cs="Times New Roman"/>
          <w:color w:val="000000"/>
          <w:sz w:val="24"/>
          <w:szCs w:val="24"/>
        </w:rPr>
        <w:br/>
        <w:t>Сентябрь – «Что должны знать родители о ФГОС ДО» Общий стенд (постоянно действующий) Ст. воспитатель.</w:t>
      </w:r>
      <w:r w:rsidRPr="00C57603">
        <w:rPr>
          <w:rFonts w:ascii="Times New Roman" w:hAnsi="Times New Roman" w:cs="Times New Roman"/>
          <w:color w:val="000000"/>
          <w:sz w:val="24"/>
          <w:szCs w:val="24"/>
        </w:rPr>
        <w:br/>
        <w:t>– «Родителям о ФГОС ДО» Папка-накопитель (на каждой группе) Ст. воспитатель</w:t>
      </w:r>
      <w:r w:rsidRPr="00C57603">
        <w:rPr>
          <w:rFonts w:ascii="Times New Roman" w:hAnsi="Times New Roman" w:cs="Times New Roman"/>
          <w:color w:val="000000"/>
          <w:sz w:val="24"/>
          <w:szCs w:val="24"/>
        </w:rPr>
        <w:br/>
        <w:t>Октябрь «ФГОС ДО: итоги первого года» Общее родительское собрание Заведующий</w:t>
      </w:r>
      <w:r w:rsidRPr="00C57603">
        <w:rPr>
          <w:rFonts w:ascii="Times New Roman" w:hAnsi="Times New Roman" w:cs="Times New Roman"/>
          <w:color w:val="000000"/>
          <w:sz w:val="24"/>
          <w:szCs w:val="24"/>
        </w:rPr>
        <w:br/>
        <w:t xml:space="preserve">«Перспективы работы общественного управления ДО по подготовке к введению Стандарта» Заседание управляющего совета </w:t>
      </w:r>
      <w:proofErr w:type="spellStart"/>
      <w:r w:rsidRPr="00C57603">
        <w:rPr>
          <w:rFonts w:ascii="Times New Roman" w:hAnsi="Times New Roman" w:cs="Times New Roman"/>
          <w:color w:val="000000"/>
          <w:sz w:val="24"/>
          <w:szCs w:val="24"/>
        </w:rPr>
        <w:t>ДОЗаведующий</w:t>
      </w:r>
      <w:proofErr w:type="spellEnd"/>
      <w:r w:rsidRPr="00C57603">
        <w:rPr>
          <w:rFonts w:ascii="Times New Roman" w:hAnsi="Times New Roman" w:cs="Times New Roman"/>
          <w:color w:val="000000"/>
          <w:sz w:val="24"/>
          <w:szCs w:val="24"/>
        </w:rPr>
        <w:t>, председатель УС</w:t>
      </w:r>
      <w:r w:rsidRPr="00C57603">
        <w:rPr>
          <w:rFonts w:ascii="Times New Roman" w:hAnsi="Times New Roman" w:cs="Times New Roman"/>
          <w:color w:val="000000"/>
          <w:sz w:val="24"/>
          <w:szCs w:val="24"/>
        </w:rPr>
        <w:br/>
        <w:t>«Создание современной РППС – одно из условий введения образовательного стандарта в ДО» Групповые родительские собрания с виртуальной экскурсией «Предметная среда нашего ДОУ: достижения, проблемы, перспективы»» Воспитатели групп</w:t>
      </w:r>
      <w:r w:rsidRPr="00C57603">
        <w:rPr>
          <w:rFonts w:ascii="Times New Roman" w:hAnsi="Times New Roman" w:cs="Times New Roman"/>
          <w:color w:val="000000"/>
          <w:sz w:val="24"/>
          <w:szCs w:val="24"/>
        </w:rPr>
        <w:br/>
        <w:t>Ноябрь «Виды детской деятельности, их значение в развитии личности дошкольника» Консультация-презентация</w:t>
      </w:r>
      <w:r w:rsidRPr="00C57603">
        <w:rPr>
          <w:rFonts w:ascii="Times New Roman" w:hAnsi="Times New Roman" w:cs="Times New Roman"/>
          <w:color w:val="000000"/>
          <w:sz w:val="24"/>
          <w:szCs w:val="24"/>
        </w:rPr>
        <w:br/>
        <w:t>(через сайт ОУ и в папки-накопители на каждую группу) Ст. воспитатель</w:t>
      </w:r>
      <w:r w:rsidRPr="00C57603">
        <w:rPr>
          <w:rFonts w:ascii="Times New Roman" w:hAnsi="Times New Roman" w:cs="Times New Roman"/>
          <w:color w:val="000000"/>
          <w:sz w:val="24"/>
          <w:szCs w:val="24"/>
        </w:rPr>
        <w:br/>
      </w:r>
      <w:r w:rsidRPr="00C57603">
        <w:rPr>
          <w:rFonts w:ascii="Times New Roman" w:hAnsi="Times New Roman" w:cs="Times New Roman"/>
          <w:color w:val="000000"/>
          <w:sz w:val="24"/>
          <w:szCs w:val="24"/>
        </w:rPr>
        <w:lastRenderedPageBreak/>
        <w:t>Декабрь Подходы к реализации ОО: «Речевое развитие в детском саду и дома» Консультация-презентация</w:t>
      </w:r>
      <w:r w:rsidRPr="00C57603">
        <w:rPr>
          <w:rFonts w:ascii="Times New Roman" w:hAnsi="Times New Roman" w:cs="Times New Roman"/>
          <w:color w:val="000000"/>
          <w:sz w:val="24"/>
          <w:szCs w:val="24"/>
        </w:rPr>
        <w:br/>
        <w:t>(на сайт ОУ и в папку-накопитель на каждую группу) Ст. воспитатель</w:t>
      </w:r>
      <w:r w:rsidRPr="00C57603">
        <w:rPr>
          <w:rFonts w:ascii="Times New Roman" w:hAnsi="Times New Roman" w:cs="Times New Roman"/>
          <w:color w:val="000000"/>
          <w:sz w:val="24"/>
          <w:szCs w:val="24"/>
        </w:rPr>
        <w:br/>
        <w:t>Январь «Один день в детском саду» День открытых дверей Воспитатели групп</w:t>
      </w:r>
      <w:r w:rsidRPr="00C57603">
        <w:rPr>
          <w:rFonts w:ascii="Times New Roman" w:hAnsi="Times New Roman" w:cs="Times New Roman"/>
          <w:color w:val="000000"/>
          <w:sz w:val="24"/>
          <w:szCs w:val="24"/>
        </w:rPr>
        <w:br/>
        <w:t>Февраль Подходы к реализации ОО: «Физическое развитие» Консультация-презентация</w:t>
      </w:r>
      <w:r w:rsidRPr="00C57603">
        <w:rPr>
          <w:rFonts w:ascii="Times New Roman" w:hAnsi="Times New Roman" w:cs="Times New Roman"/>
          <w:color w:val="000000"/>
          <w:sz w:val="24"/>
          <w:szCs w:val="24"/>
        </w:rPr>
        <w:br/>
        <w:t>(на сайт и в папку-накопитель) Инструктор по физ. культуре ДОУ</w:t>
      </w:r>
      <w:r w:rsidRPr="00C57603">
        <w:rPr>
          <w:rFonts w:ascii="Times New Roman" w:hAnsi="Times New Roman" w:cs="Times New Roman"/>
          <w:color w:val="000000"/>
          <w:sz w:val="24"/>
          <w:szCs w:val="24"/>
        </w:rPr>
        <w:br/>
        <w:t>Март «Требования к результатам освоения ООП ДО» Памятка для родителей Ст. воспитатель</w:t>
      </w:r>
      <w:r w:rsidRPr="00C57603">
        <w:rPr>
          <w:rFonts w:ascii="Times New Roman" w:hAnsi="Times New Roman" w:cs="Times New Roman"/>
          <w:color w:val="000000"/>
          <w:sz w:val="24"/>
          <w:szCs w:val="24"/>
        </w:rPr>
        <w:br/>
        <w:t>Апрель «Социальное партнерство – одно из направлений работы по введению Стандарта в ДОО» Круглый стол с участием родителей, учителей, работников библиотеки и т.д. Заведующий,</w:t>
      </w:r>
      <w:r w:rsidRPr="00C57603">
        <w:rPr>
          <w:rFonts w:ascii="Times New Roman" w:hAnsi="Times New Roman" w:cs="Times New Roman"/>
          <w:color w:val="000000"/>
          <w:sz w:val="24"/>
          <w:szCs w:val="24"/>
        </w:rPr>
        <w:br/>
        <w:t>заместитель заведующего по УВР,</w:t>
      </w:r>
      <w:r w:rsidRPr="00C57603">
        <w:rPr>
          <w:rFonts w:ascii="Times New Roman" w:hAnsi="Times New Roman" w:cs="Times New Roman"/>
          <w:color w:val="000000"/>
          <w:sz w:val="24"/>
          <w:szCs w:val="24"/>
        </w:rPr>
        <w:br/>
        <w:t>библиотекарь</w:t>
      </w:r>
      <w:r w:rsidRPr="00C57603">
        <w:rPr>
          <w:rFonts w:ascii="Times New Roman" w:hAnsi="Times New Roman" w:cs="Times New Roman"/>
          <w:color w:val="000000"/>
          <w:sz w:val="24"/>
          <w:szCs w:val="24"/>
        </w:rPr>
        <w:br/>
        <w:t>Май «Очень важный разговор» Общее родительское собрание Заведующий, председатель УС,</w:t>
      </w:r>
      <w:r w:rsidRPr="00C57603">
        <w:rPr>
          <w:rFonts w:ascii="Times New Roman" w:hAnsi="Times New Roman" w:cs="Times New Roman"/>
          <w:color w:val="000000"/>
          <w:sz w:val="24"/>
          <w:szCs w:val="24"/>
        </w:rPr>
        <w:br/>
        <w:t>председатели родительских комитетов, групп</w:t>
      </w:r>
      <w:r w:rsidRPr="00C57603">
        <w:rPr>
          <w:rFonts w:ascii="Times New Roman" w:hAnsi="Times New Roman" w:cs="Times New Roman"/>
          <w:color w:val="000000"/>
          <w:sz w:val="24"/>
          <w:szCs w:val="24"/>
        </w:rPr>
        <w:br/>
        <w:t>Приложение 3</w:t>
      </w:r>
      <w:r w:rsidRPr="00C57603">
        <w:rPr>
          <w:rFonts w:ascii="Times New Roman" w:hAnsi="Times New Roman" w:cs="Times New Roman"/>
          <w:color w:val="000000"/>
          <w:sz w:val="24"/>
          <w:szCs w:val="24"/>
        </w:rPr>
        <w:br/>
        <w:t>Методические материалы</w:t>
      </w:r>
      <w:r w:rsidRPr="00C57603">
        <w:rPr>
          <w:rFonts w:ascii="Times New Roman" w:hAnsi="Times New Roman" w:cs="Times New Roman"/>
          <w:color w:val="000000"/>
          <w:sz w:val="24"/>
          <w:szCs w:val="24"/>
        </w:rPr>
        <w:br/>
        <w:t>Клуб современных родителей</w:t>
      </w:r>
      <w:r w:rsidRPr="00C57603">
        <w:rPr>
          <w:rFonts w:ascii="Times New Roman" w:hAnsi="Times New Roman" w:cs="Times New Roman"/>
          <w:color w:val="000000"/>
          <w:sz w:val="24"/>
          <w:szCs w:val="24"/>
        </w:rPr>
        <w:br/>
        <w:t>Цель работы клуба: обеспечение сотрудничества между семьей и ДОО в реализации ФГОС ДО и основной образовательной программы ДОО.</w:t>
      </w:r>
      <w:r w:rsidRPr="00C57603">
        <w:rPr>
          <w:rFonts w:ascii="Times New Roman" w:hAnsi="Times New Roman" w:cs="Times New Roman"/>
          <w:color w:val="000000"/>
          <w:sz w:val="24"/>
          <w:szCs w:val="24"/>
        </w:rPr>
        <w:br/>
        <w:t>Прежде чем пригласить родителей принять участие в работе Клуба современных родителей, им выдается памятка, которая позволит получить первоначальное представление о ФГОС ДО.</w:t>
      </w:r>
      <w:r w:rsidRPr="00C57603">
        <w:rPr>
          <w:rFonts w:ascii="Times New Roman" w:hAnsi="Times New Roman" w:cs="Times New Roman"/>
          <w:color w:val="000000"/>
          <w:sz w:val="24"/>
          <w:szCs w:val="24"/>
        </w:rPr>
        <w:br/>
        <w:t>Памятка для родителей</w:t>
      </w:r>
      <w:r w:rsidRPr="00C57603">
        <w:rPr>
          <w:rFonts w:ascii="Times New Roman" w:hAnsi="Times New Roman" w:cs="Times New Roman"/>
          <w:color w:val="000000"/>
          <w:sz w:val="24"/>
          <w:szCs w:val="24"/>
        </w:rPr>
        <w:br/>
        <w:t>Уважаемые родители!</w:t>
      </w:r>
      <w:r w:rsidRPr="00C57603">
        <w:rPr>
          <w:rFonts w:ascii="Times New Roman" w:hAnsi="Times New Roman" w:cs="Times New Roman"/>
          <w:color w:val="000000"/>
          <w:sz w:val="24"/>
          <w:szCs w:val="24"/>
        </w:rPr>
        <w:br/>
        <w:t>17 октября 2013 года Совет Министерства образования и науки Российской Федерации утвердил федеральный государственный стандарт дошкольного образования. Приказ вступил в силу с 01 января 2014 года.</w:t>
      </w:r>
      <w:r w:rsidRPr="00C57603">
        <w:rPr>
          <w:rFonts w:ascii="Times New Roman" w:hAnsi="Times New Roman" w:cs="Times New Roman"/>
          <w:color w:val="000000"/>
          <w:sz w:val="24"/>
          <w:szCs w:val="24"/>
        </w:rPr>
        <w:br/>
        <w:t>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году федерального закона «Об образовании в Российской Федерации. Стандарт разработан на основе Конституции Российской Федерации и законодательства Российской Федерации и с учетом Конвенции ООН о правах ребенка.</w:t>
      </w:r>
      <w:r w:rsidRPr="00C57603">
        <w:rPr>
          <w:rFonts w:ascii="Times New Roman" w:hAnsi="Times New Roman" w:cs="Times New Roman"/>
          <w:color w:val="000000"/>
          <w:sz w:val="24"/>
          <w:szCs w:val="24"/>
        </w:rPr>
        <w:br/>
        <w:t>Что должно измениться в работе дошкольных образовательных учреждений?</w:t>
      </w:r>
      <w:r w:rsidRPr="00C57603">
        <w:rPr>
          <w:rFonts w:ascii="Times New Roman" w:hAnsi="Times New Roman" w:cs="Times New Roman"/>
          <w:color w:val="000000"/>
          <w:sz w:val="24"/>
          <w:szCs w:val="24"/>
        </w:rPr>
        <w:br/>
        <w:t xml:space="preserve">Разработчики Стандарта заложили в документе несколько принципов, из которых самый главный – сохранение уникальности и </w:t>
      </w:r>
      <w:proofErr w:type="spellStart"/>
      <w:r w:rsidRPr="00C57603">
        <w:rPr>
          <w:rFonts w:ascii="Times New Roman" w:hAnsi="Times New Roman" w:cs="Times New Roman"/>
          <w:color w:val="000000"/>
          <w:sz w:val="24"/>
          <w:szCs w:val="24"/>
        </w:rPr>
        <w:t>самоценности</w:t>
      </w:r>
      <w:proofErr w:type="spellEnd"/>
      <w:r w:rsidRPr="00C57603">
        <w:rPr>
          <w:rFonts w:ascii="Times New Roman" w:hAnsi="Times New Roman" w:cs="Times New Roman"/>
          <w:color w:val="000000"/>
          <w:sz w:val="24"/>
          <w:szCs w:val="24"/>
        </w:rPr>
        <w:t xml:space="preserve"> дошкольного детства как важного этапа в общем развитии человека.</w:t>
      </w:r>
      <w:r w:rsidRPr="00C57603">
        <w:rPr>
          <w:rFonts w:ascii="Times New Roman" w:hAnsi="Times New Roman" w:cs="Times New Roman"/>
          <w:color w:val="000000"/>
          <w:sz w:val="24"/>
          <w:szCs w:val="24"/>
        </w:rPr>
        <w:br/>
        <w:t>Ключевая линия дошкольного детства — это приобщение к ценностям культуры, социализация ребенка в обществе, а не обучение его письму, счету и чтению. И это приобщение происходит через ведущий вид детской деятельности — игру. </w:t>
      </w:r>
      <w:r w:rsidRPr="00C57603">
        <w:rPr>
          <w:rFonts w:ascii="Times New Roman" w:hAnsi="Times New Roman" w:cs="Times New Roman"/>
          <w:color w:val="000000"/>
          <w:sz w:val="24"/>
          <w:szCs w:val="24"/>
        </w:rPr>
        <w:br/>
        <w:t>На основе стандарта дошкольного образования будут утверждены программы и программно-методическое обеспечение. Сейчас детский сад работает по программам, которые еще не вошли в реестр утвержденных федеральных программ системы образования. С учетом примерных федеральных программ будет разработана собственная образовательная программа. Каждый родитель может познакомиться с ее содержанием в детском саду.</w:t>
      </w:r>
      <w:r w:rsidRPr="00C57603">
        <w:rPr>
          <w:rFonts w:ascii="Times New Roman" w:hAnsi="Times New Roman" w:cs="Times New Roman"/>
          <w:color w:val="000000"/>
          <w:sz w:val="24"/>
          <w:szCs w:val="24"/>
        </w:rPr>
        <w:br/>
        <w:t>Введение ФГОС идет поэтапно: сейчас все дошкольные учреждения живут в переходном периоде. В течение 2014 года будут уточнены и изменены некоторые положения документа, и уже с 2015 года ФГОС дошкольного образования будет внедряться в каждом российском детском саду.</w:t>
      </w:r>
      <w:r w:rsidRPr="00C57603">
        <w:rPr>
          <w:rFonts w:ascii="Times New Roman" w:hAnsi="Times New Roman" w:cs="Times New Roman"/>
          <w:color w:val="000000"/>
          <w:sz w:val="24"/>
          <w:szCs w:val="24"/>
        </w:rPr>
        <w:br/>
      </w:r>
      <w:r w:rsidRPr="00C57603">
        <w:rPr>
          <w:rFonts w:ascii="Times New Roman" w:hAnsi="Times New Roman" w:cs="Times New Roman"/>
          <w:color w:val="000000"/>
          <w:sz w:val="24"/>
          <w:szCs w:val="24"/>
        </w:rPr>
        <w:lastRenderedPageBreak/>
        <w:t>ФГОС дошкольного образования состоит из трех требований: к структуре основной общеобразовательной программы дошкольного образования, к условиям реализации программы и к результатам освоения программы дошкольного образования.</w:t>
      </w:r>
      <w:r w:rsidRPr="00C57603">
        <w:rPr>
          <w:rFonts w:ascii="Times New Roman" w:hAnsi="Times New Roman" w:cs="Times New Roman"/>
          <w:color w:val="000000"/>
          <w:sz w:val="24"/>
          <w:szCs w:val="24"/>
        </w:rPr>
        <w:br/>
        <w:t>Стандарт не допускает никаких оценок, проведения промежуточной и итоговой аттестации детей, экзаменов. Документом определены лишь целевые ориентиры: это социально-нормативные и психологические характеристики детей определенных возрастных групп, такие как инициативность и самостоятельность, уверенность в себе, развитое воображение, творческие способности в рисовании, развитая крупная и мелкая моторика руки, способность к волевым усилиям, любознательность. Целевые ориентиры являются ориентирами для педагогов в целях решения задач профессиональной деятельности и формирования программы и ориентирами для родителей.</w:t>
      </w:r>
      <w:r w:rsidRPr="00C57603">
        <w:rPr>
          <w:rFonts w:ascii="Times New Roman" w:hAnsi="Times New Roman" w:cs="Times New Roman"/>
          <w:color w:val="000000"/>
          <w:sz w:val="24"/>
          <w:szCs w:val="24"/>
        </w:rPr>
        <w:br/>
        <w:t>Чтобы быть в курсе изменений, происходящих в системе образования, в дошкольном учреждении, предлагаем познакомиться с разделом ФГОС на сайте дошкольного учреждения</w:t>
      </w:r>
      <w:r w:rsidRPr="00C57603">
        <w:rPr>
          <w:rFonts w:ascii="Times New Roman" w:hAnsi="Times New Roman" w:cs="Times New Roman"/>
          <w:color w:val="000000"/>
          <w:sz w:val="24"/>
          <w:szCs w:val="24"/>
        </w:rPr>
        <w:br/>
        <w:t>В работе клуба принимают участие педагоги и родители разных возрастных групп. Их объединяет заинтересованность, активность, стремление принимать участие в образовательном процессе дошкольного учреждения. Заседания Клуба проводятся в разных формах. Это могут быть семинары, круглые столы, мастер-классы, дискуссии.</w:t>
      </w:r>
      <w:r w:rsidRPr="00C57603">
        <w:rPr>
          <w:rFonts w:ascii="Times New Roman" w:hAnsi="Times New Roman" w:cs="Times New Roman"/>
          <w:color w:val="000000"/>
          <w:sz w:val="24"/>
          <w:szCs w:val="24"/>
        </w:rPr>
        <w:br/>
        <w:t>I часть. Ответы на вопросы родителей.</w:t>
      </w:r>
      <w:r w:rsidRPr="00C57603">
        <w:rPr>
          <w:rFonts w:ascii="Times New Roman" w:hAnsi="Times New Roman" w:cs="Times New Roman"/>
          <w:color w:val="000000"/>
          <w:sz w:val="24"/>
          <w:szCs w:val="24"/>
        </w:rPr>
        <w:br/>
        <w:t>Вопросы:</w:t>
      </w:r>
      <w:r w:rsidRPr="00C57603">
        <w:rPr>
          <w:rFonts w:ascii="Times New Roman" w:hAnsi="Times New Roman" w:cs="Times New Roman"/>
          <w:color w:val="000000"/>
          <w:sz w:val="24"/>
          <w:szCs w:val="24"/>
        </w:rPr>
        <w:br/>
        <w:t>– Чем отличается ФГОС ДО от ФГТ?</w:t>
      </w:r>
      <w:r w:rsidRPr="00C57603">
        <w:rPr>
          <w:rFonts w:ascii="Times New Roman" w:hAnsi="Times New Roman" w:cs="Times New Roman"/>
          <w:color w:val="000000"/>
          <w:sz w:val="24"/>
          <w:szCs w:val="24"/>
        </w:rPr>
        <w:br/>
        <w:t>– Каковы новые требования к образовательной деятельности в дошкольной организации?</w:t>
      </w:r>
      <w:r w:rsidRPr="00C57603">
        <w:rPr>
          <w:rFonts w:ascii="Times New Roman" w:hAnsi="Times New Roman" w:cs="Times New Roman"/>
          <w:color w:val="000000"/>
          <w:sz w:val="24"/>
          <w:szCs w:val="24"/>
        </w:rPr>
        <w:br/>
        <w:t>– Какие нормативные документы сопровождают внедрение ФГОС ДО.</w:t>
      </w:r>
      <w:r w:rsidRPr="00C57603">
        <w:rPr>
          <w:rFonts w:ascii="Times New Roman" w:hAnsi="Times New Roman" w:cs="Times New Roman"/>
          <w:color w:val="000000"/>
          <w:sz w:val="24"/>
          <w:szCs w:val="24"/>
        </w:rPr>
        <w:br/>
        <w:t>– Каковы сроки реализации ФГОС ДО?</w:t>
      </w:r>
      <w:r w:rsidRPr="00C57603">
        <w:rPr>
          <w:rFonts w:ascii="Times New Roman" w:hAnsi="Times New Roman" w:cs="Times New Roman"/>
          <w:color w:val="000000"/>
          <w:sz w:val="24"/>
          <w:szCs w:val="24"/>
        </w:rPr>
        <w:br/>
        <w:t>– Роль родителей (законных представителей) в реализации ФГОС До и ООП ДОО.</w:t>
      </w:r>
      <w:r w:rsidRPr="00C57603">
        <w:rPr>
          <w:rFonts w:ascii="Times New Roman" w:hAnsi="Times New Roman" w:cs="Times New Roman"/>
          <w:color w:val="000000"/>
          <w:sz w:val="24"/>
          <w:szCs w:val="24"/>
        </w:rPr>
        <w:br/>
        <w:t>II часть. Круглый стол «Пути сотрудничества педагогов и родителей в реализации ФГОС ДО, ООП дошкольного образования».</w:t>
      </w:r>
      <w:r w:rsidRPr="00C57603">
        <w:rPr>
          <w:rFonts w:ascii="Times New Roman" w:hAnsi="Times New Roman" w:cs="Times New Roman"/>
          <w:color w:val="000000"/>
          <w:sz w:val="24"/>
          <w:szCs w:val="24"/>
        </w:rPr>
        <w:br/>
        <w:t>Цель: поиск оптимальных вариантов организации взаимодействия педагогов и родителей в рамках воспитания и развития дошкольников в соответствии со стандартом.</w:t>
      </w:r>
      <w:r w:rsidRPr="00C57603">
        <w:rPr>
          <w:rFonts w:ascii="Times New Roman" w:hAnsi="Times New Roman" w:cs="Times New Roman"/>
          <w:color w:val="000000"/>
          <w:sz w:val="24"/>
          <w:szCs w:val="24"/>
        </w:rPr>
        <w:br/>
        <w:t>Участники: родители, педагоги, администрация.</w:t>
      </w:r>
      <w:r w:rsidRPr="00C57603">
        <w:rPr>
          <w:rFonts w:ascii="Times New Roman" w:hAnsi="Times New Roman" w:cs="Times New Roman"/>
          <w:color w:val="000000"/>
          <w:sz w:val="24"/>
          <w:szCs w:val="24"/>
        </w:rPr>
        <w:br/>
        <w:t>План мероприятия:</w:t>
      </w:r>
      <w:r w:rsidRPr="00C57603">
        <w:rPr>
          <w:rFonts w:ascii="Times New Roman" w:hAnsi="Times New Roman" w:cs="Times New Roman"/>
          <w:color w:val="000000"/>
          <w:sz w:val="24"/>
          <w:szCs w:val="24"/>
        </w:rPr>
        <w:br/>
        <w:t>Современный взгляд на роль родителей в воспитании детей (заведующий ДОО).</w:t>
      </w:r>
      <w:r w:rsidRPr="00C57603">
        <w:rPr>
          <w:rFonts w:ascii="Times New Roman" w:hAnsi="Times New Roman" w:cs="Times New Roman"/>
          <w:color w:val="000000"/>
          <w:sz w:val="24"/>
          <w:szCs w:val="24"/>
        </w:rPr>
        <w:br/>
        <w:t>Образовательная деятельность в дошкольной организации (заместитель заведующего по ВМР).</w:t>
      </w:r>
      <w:r w:rsidRPr="00C57603">
        <w:rPr>
          <w:rFonts w:ascii="Times New Roman" w:hAnsi="Times New Roman" w:cs="Times New Roman"/>
          <w:color w:val="000000"/>
          <w:sz w:val="24"/>
          <w:szCs w:val="24"/>
        </w:rPr>
        <w:br/>
        <w:t>Диалог педагогов и родителей; общение в подгруппах.</w:t>
      </w:r>
      <w:r w:rsidRPr="00C57603">
        <w:rPr>
          <w:rFonts w:ascii="Times New Roman" w:hAnsi="Times New Roman" w:cs="Times New Roman"/>
          <w:color w:val="000000"/>
          <w:sz w:val="24"/>
          <w:szCs w:val="24"/>
        </w:rPr>
        <w:br/>
        <w:t>Приложение 4</w:t>
      </w:r>
      <w:r w:rsidRPr="00C57603">
        <w:rPr>
          <w:rFonts w:ascii="Times New Roman" w:hAnsi="Times New Roman" w:cs="Times New Roman"/>
          <w:color w:val="000000"/>
          <w:sz w:val="24"/>
          <w:szCs w:val="24"/>
        </w:rPr>
        <w:br/>
        <w:t>Круглый стол «Взаимодействие с семьей. ФГОС – путь к реальному сотрудничеству».</w:t>
      </w:r>
      <w:r w:rsidRPr="00C57603">
        <w:rPr>
          <w:rFonts w:ascii="Times New Roman" w:hAnsi="Times New Roman" w:cs="Times New Roman"/>
          <w:color w:val="000000"/>
          <w:sz w:val="24"/>
          <w:szCs w:val="24"/>
        </w:rPr>
        <w:br/>
        <w:t>Вопросы для обсуждения: </w:t>
      </w:r>
      <w:r w:rsidRPr="00C57603">
        <w:rPr>
          <w:rFonts w:ascii="Times New Roman" w:hAnsi="Times New Roman" w:cs="Times New Roman"/>
          <w:color w:val="000000"/>
          <w:sz w:val="24"/>
          <w:szCs w:val="24"/>
        </w:rPr>
        <w:br/>
        <w:t>1. Как вы считаете, эффективно ли в настоящий момент сотрудничество детского сада и семьи? Докажите свою точку зрения.</w:t>
      </w:r>
      <w:r w:rsidRPr="00C57603">
        <w:rPr>
          <w:rFonts w:ascii="Times New Roman" w:hAnsi="Times New Roman" w:cs="Times New Roman"/>
          <w:color w:val="000000"/>
          <w:sz w:val="24"/>
          <w:szCs w:val="24"/>
        </w:rPr>
        <w:br/>
        <w:t>(Если нет, то как вы думаете, в чем причина такого положения?)</w:t>
      </w:r>
      <w:r w:rsidRPr="00C57603">
        <w:rPr>
          <w:rFonts w:ascii="Times New Roman" w:hAnsi="Times New Roman" w:cs="Times New Roman"/>
          <w:color w:val="000000"/>
          <w:sz w:val="24"/>
          <w:szCs w:val="24"/>
        </w:rPr>
        <w:br/>
        <w:t>2. Как конкретно каждый из вас хотел бы видеть сотрудничество детского сада и семьи?</w:t>
      </w:r>
      <w:r w:rsidRPr="00C57603">
        <w:rPr>
          <w:rFonts w:ascii="Times New Roman" w:hAnsi="Times New Roman" w:cs="Times New Roman"/>
          <w:color w:val="000000"/>
          <w:sz w:val="24"/>
          <w:szCs w:val="24"/>
        </w:rPr>
        <w:br/>
        <w:t>3. Можете ли вы сказать, что педагоги полноценно используют ваш, родительский, потенциал в образовательном процессе детского сада? </w:t>
      </w:r>
      <w:r w:rsidRPr="00C57603">
        <w:rPr>
          <w:rFonts w:ascii="Times New Roman" w:hAnsi="Times New Roman" w:cs="Times New Roman"/>
          <w:color w:val="000000"/>
          <w:sz w:val="24"/>
          <w:szCs w:val="24"/>
        </w:rPr>
        <w:br/>
        <w:t>4. Хотели бы вы реально участвовать в педагогическом процессе: чаще, в меру своих возможностей, бывать в детском саду, организовывать различные мероприятия для детей, вносить какие-то изменения в интерьере детского сада, участвовать в свободном общении с детьми и т.д.?</w:t>
      </w:r>
      <w:r w:rsidRPr="00C57603">
        <w:rPr>
          <w:rFonts w:ascii="Times New Roman" w:hAnsi="Times New Roman" w:cs="Times New Roman"/>
          <w:color w:val="000000"/>
          <w:sz w:val="24"/>
          <w:szCs w:val="24"/>
        </w:rPr>
        <w:br/>
      </w:r>
      <w:r w:rsidRPr="00C57603">
        <w:rPr>
          <w:rFonts w:ascii="Times New Roman" w:hAnsi="Times New Roman" w:cs="Times New Roman"/>
          <w:color w:val="000000"/>
          <w:sz w:val="24"/>
          <w:szCs w:val="24"/>
        </w:rPr>
        <w:lastRenderedPageBreak/>
        <w:t>5. В какое время вам удобнее приходить в детский сад?</w:t>
      </w:r>
      <w:r w:rsidRPr="00C57603">
        <w:rPr>
          <w:rFonts w:ascii="Times New Roman" w:hAnsi="Times New Roman" w:cs="Times New Roman"/>
          <w:color w:val="000000"/>
          <w:sz w:val="24"/>
          <w:szCs w:val="24"/>
        </w:rPr>
        <w:br/>
        <w:t>6. Что еще могли бы вы порекомендовать нам для организации реального взаимодействия на благо наших детей? (можно анонимно в форме «Почтовый ящик»).</w:t>
      </w:r>
    </w:p>
    <w:sectPr w:rsidR="00381551" w:rsidRPr="00C57603" w:rsidSect="00C5760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7603"/>
    <w:rsid w:val="0008172E"/>
    <w:rsid w:val="0009443A"/>
    <w:rsid w:val="000D4E3B"/>
    <w:rsid w:val="00135F4B"/>
    <w:rsid w:val="001D0BC4"/>
    <w:rsid w:val="001D56E2"/>
    <w:rsid w:val="0028131C"/>
    <w:rsid w:val="002E05AE"/>
    <w:rsid w:val="002F15AE"/>
    <w:rsid w:val="00324EC5"/>
    <w:rsid w:val="0033127E"/>
    <w:rsid w:val="00381551"/>
    <w:rsid w:val="003B40A1"/>
    <w:rsid w:val="003D7666"/>
    <w:rsid w:val="00492F03"/>
    <w:rsid w:val="004A6C07"/>
    <w:rsid w:val="00510769"/>
    <w:rsid w:val="00624C34"/>
    <w:rsid w:val="00731BAA"/>
    <w:rsid w:val="007E1BBD"/>
    <w:rsid w:val="00803124"/>
    <w:rsid w:val="008B113B"/>
    <w:rsid w:val="008E1946"/>
    <w:rsid w:val="00992726"/>
    <w:rsid w:val="00A14465"/>
    <w:rsid w:val="00A70603"/>
    <w:rsid w:val="00B26FE1"/>
    <w:rsid w:val="00B272E6"/>
    <w:rsid w:val="00B67C25"/>
    <w:rsid w:val="00BB6B74"/>
    <w:rsid w:val="00BD0D78"/>
    <w:rsid w:val="00C02132"/>
    <w:rsid w:val="00C31873"/>
    <w:rsid w:val="00C57603"/>
    <w:rsid w:val="00C73336"/>
    <w:rsid w:val="00D85347"/>
    <w:rsid w:val="00DB3486"/>
    <w:rsid w:val="00DD77B8"/>
    <w:rsid w:val="00E853B4"/>
    <w:rsid w:val="00EC2104"/>
    <w:rsid w:val="00EC332A"/>
    <w:rsid w:val="00F3319A"/>
    <w:rsid w:val="00FA0C0F"/>
    <w:rsid w:val="00FF6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5268</Words>
  <Characters>30031</Characters>
  <Application>Microsoft Office Word</Application>
  <DocSecurity>0</DocSecurity>
  <Lines>250</Lines>
  <Paragraphs>70</Paragraphs>
  <ScaleCrop>false</ScaleCrop>
  <Company/>
  <LinksUpToDate>false</LinksUpToDate>
  <CharactersWithSpaces>35229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5</cp:revision>
  <cp:lastPrinted>2019-04-08T08:30:00Z</cp:lastPrinted>
  <dcterms:created xsi:type="dcterms:W3CDTF">2019-04-08T08:23:00Z</dcterms:created>
  <dcterms:modified xsi:type="dcterms:W3CDTF">2019-04-08T09:01:00Z</dcterms:modified>
</cp:coreProperties>
</file>